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89"/>
        <w:spacing w:before="300" w:line="706" w:lineRule="exact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color w:val="0C0C0C"/>
          <w:spacing w:val="23"/>
          <w:position w:val="-4"/>
        </w:rPr>
        <w:t>天津市城市更新行动计划</w:t>
      </w:r>
    </w:p>
    <w:p>
      <w:pPr>
        <w:pStyle w:val="BodyText"/>
        <w:ind w:left="1521"/>
        <w:spacing w:before="291" w:line="183" w:lineRule="auto"/>
        <w:outlineLvl w:val="0"/>
        <w:rPr>
          <w:rFonts w:ascii="Microsoft YaHei" w:hAnsi="Microsoft YaHei" w:eastAsia="Microsoft YaHei" w:cs="Microsoft YaHei"/>
          <w:sz w:val="67"/>
          <w:szCs w:val="67"/>
        </w:rPr>
      </w:pPr>
      <w:r>
        <w:rPr>
          <w:sz w:val="67"/>
          <w:szCs w:val="67"/>
          <w:color w:val="0C0C0C"/>
          <w:spacing w:val="18"/>
          <w:position w:val="4"/>
        </w:rPr>
        <w:t>(</w:t>
      </w:r>
      <w:r>
        <w:rPr>
          <w:sz w:val="67"/>
          <w:szCs w:val="67"/>
          <w:color w:val="0C0C0C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72"/>
          <w:szCs w:val="72"/>
          <w:b/>
          <w:bCs/>
          <w:color w:val="0C0C0C"/>
          <w:spacing w:val="18"/>
          <w:position w:val="-2"/>
        </w:rPr>
        <w:t>2023</w:t>
      </w:r>
      <w:r>
        <w:rPr>
          <w:sz w:val="72"/>
          <w:szCs w:val="72"/>
          <w:position w:val="20"/>
        </w:rPr>
        <w:drawing>
          <wp:inline distT="0" distB="0" distL="0" distR="0">
            <wp:extent cx="465007" cy="364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5007" cy="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72"/>
          <w:szCs w:val="72"/>
          <w:b/>
          <w:bCs/>
          <w:color w:val="0C0C0C"/>
          <w:spacing w:val="18"/>
          <w:position w:val="-2"/>
        </w:rPr>
        <w:t>2027</w:t>
      </w:r>
      <w:r>
        <w:rPr>
          <w:rFonts w:ascii="Times New Roman" w:hAnsi="Times New Roman" w:eastAsia="Times New Roman" w:cs="Times New Roman"/>
          <w:sz w:val="72"/>
          <w:szCs w:val="72"/>
          <w:b/>
          <w:bCs/>
          <w:color w:val="0C0C0C"/>
          <w:spacing w:val="-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67"/>
          <w:szCs w:val="67"/>
          <w:color w:val="0C0C0C"/>
          <w:spacing w:val="18"/>
          <w:position w:val="2"/>
        </w:rPr>
        <w:t>年)</w:t>
      </w:r>
    </w:p>
    <w:p>
      <w:pPr>
        <w:spacing w:line="183" w:lineRule="auto"/>
        <w:sectPr>
          <w:pgSz w:w="11907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67"/>
          <w:szCs w:val="67"/>
        </w:rPr>
      </w:pPr>
    </w:p>
    <w:p>
      <w:pPr>
        <w:pStyle w:val="BodyText"/>
        <w:spacing w:line="349" w:lineRule="auto"/>
        <w:rPr/>
      </w:pPr>
      <w:r/>
    </w:p>
    <w:p>
      <w:pPr>
        <w:pStyle w:val="BodyText"/>
        <w:spacing w:line="350" w:lineRule="auto"/>
        <w:rPr/>
      </w:pPr>
      <w:r/>
    </w:p>
    <w:sdt>
      <w:sdtPr>
        <w:rPr>
          <w:rFonts w:ascii="SimHei" w:hAnsi="SimHei" w:eastAsia="SimHei" w:cs="SimHei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3844"/>
            <w:spacing w:before="139" w:line="223" w:lineRule="auto"/>
            <w:rPr>
              <w:rFonts w:ascii="SimHei" w:hAnsi="SimHei" w:eastAsia="SimHei" w:cs="SimHei"/>
              <w:sz w:val="43"/>
              <w:szCs w:val="43"/>
            </w:rPr>
          </w:pPr>
          <w:r>
            <w:rPr>
              <w:rFonts w:ascii="SimHei" w:hAnsi="SimHei" w:eastAsia="SimHei" w:cs="SimHei"/>
              <w:sz w:val="43"/>
              <w:szCs w:val="43"/>
              <w14:textOutline w14:w="7968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9"/>
            </w:rPr>
            <w:t>目</w:t>
          </w:r>
          <w:r>
            <w:rPr>
              <w:rFonts w:ascii="SimHei" w:hAnsi="SimHei" w:eastAsia="SimHei" w:cs="SimHei"/>
              <w:sz w:val="43"/>
              <w:szCs w:val="43"/>
              <w:spacing w:val="4"/>
            </w:rPr>
            <w:t xml:space="preserve">  </w:t>
          </w:r>
          <w:r>
            <w:rPr>
              <w:rFonts w:ascii="SimHei" w:hAnsi="SimHei" w:eastAsia="SimHei" w:cs="SimHei"/>
              <w:sz w:val="43"/>
              <w:szCs w:val="43"/>
              <w14:textOutline w14:w="7968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9"/>
            </w:rPr>
            <w:t>录</w:t>
          </w:r>
        </w:p>
        <w:p>
          <w:pPr>
            <w:pStyle w:val="BodyText"/>
            <w:spacing w:line="336" w:lineRule="auto"/>
            <w:rPr/>
          </w:pPr>
          <w:r/>
        </w:p>
        <w:p>
          <w:pPr>
            <w:pStyle w:val="BodyText"/>
            <w:spacing w:line="336" w:lineRule="auto"/>
            <w:rPr/>
          </w:pPr>
          <w:r/>
        </w:p>
        <w:p>
          <w:pPr>
            <w:ind w:left="5"/>
            <w:spacing w:before="101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第一章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城市更新面临的发展环境和形势</w:t>
            </w:r>
            <w:r>
              <w:rPr>
                <w:rFonts w:ascii="FangSong" w:hAnsi="FangSong" w:eastAsia="FangSong" w:cs="FangSong"/>
                <w:sz w:val="31"/>
                <w:szCs w:val="31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</w:rPr>
              <w:t>-</w:t>
            </w:r>
          </w:hyperlink>
        </w:p>
        <w:p>
          <w:pPr>
            <w:ind w:left="8"/>
            <w:spacing w:before="249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一、城市建设取得重大成就和重大变化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1 -</w:t>
            </w:r>
          </w:hyperlink>
        </w:p>
        <w:p>
          <w:pPr>
            <w:ind w:left="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3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二、城市更新面临的机遇和挑战</w:t>
            </w:r>
            <w:r>
              <w:rPr>
                <w:rFonts w:ascii="FangSong" w:hAnsi="FangSong" w:eastAsia="FangSong" w:cs="FangSong"/>
                <w:sz w:val="31"/>
                <w:szCs w:val="31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4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-</w:t>
            </w:r>
          </w:hyperlink>
        </w:p>
        <w:p>
          <w:pPr>
            <w:ind w:left="12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三、我市城市更新工作基础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3"/>
              </w:rPr>
              <w:t>6 -</w:t>
            </w:r>
          </w:hyperlink>
        </w:p>
        <w:p>
          <w:pPr>
            <w:ind w:left="5"/>
            <w:spacing w:before="274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第二章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城市更新的总体要求和任务目标</w:t>
            </w:r>
            <w:r>
              <w:rPr>
                <w:rFonts w:ascii="FangSong" w:hAnsi="FangSong" w:eastAsia="FangSong" w:cs="FangSong"/>
                <w:sz w:val="31"/>
                <w:szCs w:val="31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-</w:t>
            </w:r>
          </w:hyperlink>
        </w:p>
        <w:p>
          <w:pPr>
            <w:ind w:left="8"/>
            <w:spacing w:before="25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一、总体要求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- 8 -</w:t>
            </w:r>
          </w:hyperlink>
        </w:p>
        <w:p>
          <w:pPr>
            <w:ind w:left="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二、更新范围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- 8 -</w:t>
            </w:r>
          </w:hyperlink>
        </w:p>
        <w:p>
          <w:pPr>
            <w:ind w:left="12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三、任务目标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- 8 -</w:t>
            </w:r>
          </w:hyperlink>
        </w:p>
        <w:p>
          <w:pPr>
            <w:ind w:left="26"/>
            <w:spacing w:before="243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四、工作原则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6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3"/>
              </w:rPr>
              <w:t>-</w:t>
            </w:r>
          </w:hyperlink>
        </w:p>
        <w:p>
          <w:pPr>
            <w:ind w:left="5"/>
            <w:spacing w:before="271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第三章</w:t>
            </w:r>
            <w:r>
              <w:rPr>
                <w:rFonts w:ascii="FangSong" w:hAnsi="FangSong" w:eastAsia="FangSong" w:cs="FangSong"/>
                <w:sz w:val="31"/>
                <w:szCs w:val="31"/>
                <w:spacing w:val="6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中心城区更新行动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-</w:t>
            </w:r>
          </w:hyperlink>
        </w:p>
        <w:p>
          <w:pPr>
            <w:ind w:left="8"/>
            <w:spacing w:before="25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一、城市体检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13 -</w:t>
            </w:r>
          </w:hyperlink>
        </w:p>
        <w:p>
          <w:pPr>
            <w:ind w:left="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二、更新方式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14 -</w:t>
            </w:r>
          </w:hyperlink>
        </w:p>
        <w:p>
          <w:pPr>
            <w:ind w:left="12"/>
            <w:spacing w:before="243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三、重点更新任务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14 -</w:t>
            </w:r>
          </w:hyperlink>
        </w:p>
        <w:p>
          <w:pPr>
            <w:ind w:left="5"/>
            <w:spacing w:before="271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第四章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滨海新区更新策略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27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"/>
              </w:rPr>
              <w:t>-</w:t>
            </w:r>
          </w:hyperlink>
        </w:p>
        <w:p>
          <w:pPr>
            <w:ind w:left="8"/>
            <w:spacing w:before="25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一、总体更新策略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27 -</w:t>
            </w:r>
          </w:hyperlink>
        </w:p>
        <w:p>
          <w:pPr>
            <w:ind w:left="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二、滨城核心区更新策略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28 -</w:t>
            </w:r>
          </w:hyperlink>
        </w:p>
        <w:p>
          <w:pPr>
            <w:ind w:left="12"/>
            <w:spacing w:before="243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三、“双港”更新策略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29 -</w:t>
            </w:r>
          </w:hyperlink>
        </w:p>
        <w:p>
          <w:pPr>
            <w:ind w:left="2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四、南北副城更新策略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- 30 -</w:t>
            </w:r>
          </w:hyperlink>
        </w:p>
        <w:p>
          <w:pPr>
            <w:spacing w:before="240" w:line="224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五、特色组团更新策略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- 30 -</w:t>
            </w:r>
          </w:hyperlink>
        </w:p>
      </w:sdtContent>
    </w:sdt>
    <w:p>
      <w:pPr>
        <w:spacing w:line="224" w:lineRule="auto"/>
        <w:sectPr>
          <w:pgSz w:w="11907" w:h="16839"/>
          <w:pgMar w:top="1431" w:right="1533" w:bottom="0" w:left="1555" w:header="0" w:footer="0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spacing w:line="316" w:lineRule="auto"/>
        <w:rPr/>
      </w:pPr>
      <w:r/>
    </w:p>
    <w:sdt>
      <w:sdtPr>
        <w:rPr>
          <w:rFonts w:ascii="FangSong" w:hAnsi="FangSong" w:eastAsia="FangSong" w:cs="FangSong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ind w:left="5"/>
            <w:spacing w:before="101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第五章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环城四区和外围五区更新策略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-</w:t>
            </w:r>
          </w:hyperlink>
        </w:p>
        <w:p>
          <w:pPr>
            <w:ind w:left="8"/>
            <w:spacing w:before="249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一、总体更新策略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- 31 -</w:t>
            </w:r>
          </w:hyperlink>
        </w:p>
        <w:p>
          <w:pPr>
            <w:ind w:left="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二、环城四区更新策略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6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- 36 -</w:t>
            </w:r>
          </w:hyperlink>
        </w:p>
        <w:p>
          <w:pPr>
            <w:ind w:left="12"/>
            <w:spacing w:before="242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三、外围五区更新策略</w:t>
            </w:r>
            <w:r>
              <w:rPr>
                <w:rFonts w:ascii="FangSong" w:hAnsi="FangSong" w:eastAsia="FangSong" w:cs="FangSong"/>
                <w:sz w:val="31"/>
                <w:szCs w:val="31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40 -</w:t>
            </w:r>
          </w:hyperlink>
        </w:p>
        <w:p>
          <w:pPr>
            <w:ind w:left="5"/>
            <w:spacing w:before="271" w:line="190" w:lineRule="auto"/>
            <w:tabs>
              <w:tab w:val="right" w:leader="dot" w:pos="8810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第六章</w:t>
            </w:r>
            <w:r>
              <w:rPr>
                <w:rFonts w:ascii="FangSong" w:hAnsi="FangSong" w:eastAsia="FangSong" w:cs="FangSong"/>
                <w:sz w:val="31"/>
                <w:szCs w:val="31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工作措施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- 45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-</w:t>
            </w:r>
          </w:hyperlink>
        </w:p>
        <w:p>
          <w:pPr>
            <w:ind w:left="8"/>
            <w:spacing w:before="249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一、加强组织推动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46 -</w:t>
            </w:r>
          </w:hyperlink>
        </w:p>
        <w:p>
          <w:pPr>
            <w:ind w:left="6"/>
            <w:spacing w:before="241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二、严格全生命周期管理</w:t>
            </w:r>
            <w:r>
              <w:rPr>
                <w:rFonts w:ascii="FangSong" w:hAnsi="FangSong" w:eastAsia="FangSong" w:cs="FangSong"/>
                <w:sz w:val="31"/>
                <w:szCs w:val="31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46 -</w:t>
            </w:r>
          </w:hyperlink>
        </w:p>
        <w:p>
          <w:pPr>
            <w:ind w:left="12"/>
            <w:spacing w:before="243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三、健全法规政策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47 -</w:t>
            </w:r>
          </w:hyperlink>
        </w:p>
        <w:p>
          <w:pPr>
            <w:ind w:left="26"/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四、加大多元资金投入</w:t>
            </w:r>
            <w:r>
              <w:rPr>
                <w:rFonts w:ascii="FangSong" w:hAnsi="FangSong" w:eastAsia="FangSong" w:cs="FangSong"/>
                <w:sz w:val="31"/>
                <w:szCs w:val="31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48 -</w:t>
            </w:r>
          </w:hyperlink>
        </w:p>
        <w:p>
          <w:pPr>
            <w:spacing w:before="240" w:line="190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29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五、强化创新实践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48 -</w:t>
            </w:r>
          </w:hyperlink>
        </w:p>
        <w:p>
          <w:pPr>
            <w:ind w:left="2"/>
            <w:spacing w:before="242" w:line="224" w:lineRule="auto"/>
            <w:tabs>
              <w:tab w:val="right" w:leader="dot" w:pos="8817"/>
            </w:tabs>
            <w:rPr>
              <w:rFonts w:ascii="Times New Roman" w:hAnsi="Times New Roman" w:eastAsia="Times New Roman" w:cs="Times New Roman"/>
              <w:sz w:val="31"/>
              <w:szCs w:val="31"/>
            </w:rPr>
          </w:pPr>
          <w:hyperlink w:history="true" w:anchor="bookmark30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六、做好宣传引导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ab/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49 -</w:t>
            </w:r>
          </w:hyperlink>
        </w:p>
      </w:sdtContent>
    </w:sdt>
    <w:p>
      <w:pPr>
        <w:spacing w:line="224" w:lineRule="auto"/>
        <w:sectPr>
          <w:pgSz w:w="11907" w:h="16839"/>
          <w:pgMar w:top="1431" w:right="1533" w:bottom="0" w:left="1555" w:header="0" w:footer="0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8" w:right="88" w:firstLine="622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为深入贯彻党中央、国务院关于实施城市更新行动的决策部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署，认真落实市第十二次党代会“奋力开创全面建设社会主义现代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化大都市新局面”的战略目标，高质量推进城市</w:t>
      </w:r>
      <w:r>
        <w:rPr>
          <w:rFonts w:ascii="FangSong" w:hAnsi="FangSong" w:eastAsia="FangSong" w:cs="FangSong"/>
          <w:sz w:val="31"/>
          <w:szCs w:val="31"/>
          <w:spacing w:val="-6"/>
        </w:rPr>
        <w:t>更新行动，结合本</w:t>
      </w:r>
    </w:p>
    <w:p>
      <w:pPr>
        <w:ind w:left="1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市实际，制定《天津市城市更新行动计划（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2027 </w:t>
      </w:r>
      <w:r>
        <w:rPr>
          <w:rFonts w:ascii="FangSong" w:hAnsi="FangSong" w:eastAsia="FangSong" w:cs="FangSong"/>
          <w:sz w:val="31"/>
          <w:szCs w:val="31"/>
          <w:spacing w:val="-13"/>
        </w:rPr>
        <w:t>年）》。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732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1" w:id="1"/>
      <w:bookmarkEnd w:id="1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第一章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城市更新面临的发展环境和形势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5" w:right="83" w:firstLine="632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党的二十大对全面建设社会主义现代化国家作出了战略部署，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为新时代新征程党和国家事业发展、实现第</w:t>
      </w:r>
      <w:r>
        <w:rPr>
          <w:rFonts w:ascii="FangSong" w:hAnsi="FangSong" w:eastAsia="FangSong" w:cs="FangSong"/>
          <w:sz w:val="31"/>
          <w:szCs w:val="31"/>
          <w:spacing w:val="-6"/>
        </w:rPr>
        <w:t>二个百年奋斗目标指明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了前进方向。市第十二次党代会明确提出了</w:t>
      </w:r>
      <w:r>
        <w:rPr>
          <w:rFonts w:ascii="FangSong" w:hAnsi="FangSong" w:eastAsia="FangSong" w:cs="FangSong"/>
          <w:sz w:val="31"/>
          <w:szCs w:val="31"/>
          <w:spacing w:val="-6"/>
        </w:rPr>
        <w:t>今后五年全面建设社会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主义现代化大都市的奋斗目标和总体要求。未来</w:t>
      </w:r>
      <w:r>
        <w:rPr>
          <w:rFonts w:ascii="FangSong" w:hAnsi="FangSong" w:eastAsia="FangSong" w:cs="FangSong"/>
          <w:sz w:val="31"/>
          <w:szCs w:val="31"/>
          <w:spacing w:val="-6"/>
        </w:rPr>
        <w:t>五年是推动天津实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现高质量发展、构建新发展格局的关键时期，发展基础更加坚实，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发展条件深刻变化，进一步发展面临新的机</w:t>
      </w:r>
      <w:r>
        <w:rPr>
          <w:rFonts w:ascii="FangSong" w:hAnsi="FangSong" w:eastAsia="FangSong" w:cs="FangSong"/>
          <w:sz w:val="31"/>
          <w:szCs w:val="31"/>
          <w:spacing w:val="-6"/>
        </w:rPr>
        <w:t>遇和挑战。实施城市更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新行动，是适应发展新形势，在新阶段推进城市高</w:t>
      </w:r>
      <w:r>
        <w:rPr>
          <w:rFonts w:ascii="FangSong" w:hAnsi="FangSong" w:eastAsia="FangSong" w:cs="FangSong"/>
          <w:sz w:val="31"/>
          <w:szCs w:val="31"/>
          <w:spacing w:val="-6"/>
        </w:rPr>
        <w:t>质量发展的必然</w:t>
      </w:r>
    </w:p>
    <w:p>
      <w:pPr>
        <w:ind w:left="15"/>
        <w:spacing w:line="223" w:lineRule="auto"/>
        <w:rPr>
          <w:rFonts w:ascii="FangSong" w:hAnsi="FangSong" w:eastAsia="FangSong" w:cs="FangSong"/>
          <w:sz w:val="31"/>
          <w:szCs w:val="31"/>
        </w:rPr>
      </w:pPr>
      <w:bookmarkStart w:name="bookmark2" w:id="2"/>
      <w:bookmarkEnd w:id="2"/>
      <w:r>
        <w:rPr>
          <w:rFonts w:ascii="FangSong" w:hAnsi="FangSong" w:eastAsia="FangSong" w:cs="FangSong"/>
          <w:sz w:val="31"/>
          <w:szCs w:val="31"/>
          <w:spacing w:val="-20"/>
        </w:rPr>
        <w:t>要求。</w:t>
      </w:r>
    </w:p>
    <w:p>
      <w:pPr>
        <w:ind w:left="631"/>
        <w:spacing w:before="18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一、城市建设取得重大成就和重大变化</w:t>
      </w:r>
    </w:p>
    <w:p>
      <w:pPr>
        <w:ind w:firstLine="679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自改革开放至市第十二次党代会期间，天津城市建设发生了翻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天覆地的变化。上世纪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80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年代以震后恢复重建、引滦入津、三年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煤气化、改造“三级跳坑”、建设“三环十四射”交通体</w:t>
      </w:r>
      <w:r>
        <w:rPr>
          <w:rFonts w:ascii="FangSong" w:hAnsi="FangSong" w:eastAsia="FangSong" w:cs="FangSong"/>
          <w:sz w:val="31"/>
          <w:szCs w:val="31"/>
          <w:spacing w:val="-13"/>
        </w:rPr>
        <w:t>系为标志，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完成了第一次大规模城市改造建设。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90 </w:t>
      </w:r>
      <w:r>
        <w:rPr>
          <w:rFonts w:ascii="FangSong" w:hAnsi="FangSong" w:eastAsia="FangSong" w:cs="FangSong"/>
          <w:sz w:val="31"/>
          <w:szCs w:val="31"/>
          <w:spacing w:val="-4"/>
        </w:rPr>
        <w:t>年代以成</w:t>
      </w:r>
      <w:r>
        <w:rPr>
          <w:rFonts w:ascii="FangSong" w:hAnsi="FangSong" w:eastAsia="FangSong" w:cs="FangSong"/>
          <w:sz w:val="31"/>
          <w:szCs w:val="31"/>
          <w:spacing w:val="-5"/>
        </w:rPr>
        <w:t>片危陋平房改造、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“地下危改”工程为标志，完成了第二次大规模城市改造建设。进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入新世纪，以推进滨海新区开发开放、实施海河两岸综合</w:t>
      </w:r>
      <w:r>
        <w:rPr>
          <w:rFonts w:ascii="FangSong" w:hAnsi="FangSong" w:eastAsia="FangSong" w:cs="FangSong"/>
          <w:sz w:val="31"/>
          <w:szCs w:val="31"/>
          <w:spacing w:val="-13"/>
        </w:rPr>
        <w:t>开发改造、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建设天津滨海国际机场、京津城际铁路、城市快速路等为标志</w:t>
      </w:r>
      <w:r>
        <w:rPr>
          <w:rFonts w:ascii="FangSong" w:hAnsi="FangSong" w:eastAsia="FangSong" w:cs="FangSong"/>
          <w:sz w:val="31"/>
          <w:szCs w:val="31"/>
          <w:spacing w:val="-5"/>
        </w:rPr>
        <w:t>，空</w:t>
      </w:r>
    </w:p>
    <w:p>
      <w:pPr>
        <w:ind w:left="3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间结构和产业布局实现优化，城市基础设施水平大幅提升，综合交</w:t>
      </w:r>
    </w:p>
    <w:p>
      <w:pPr>
        <w:spacing w:line="221" w:lineRule="auto"/>
        <w:sectPr>
          <w:footerReference w:type="default" r:id="rId2"/>
          <w:pgSz w:w="11907" w:h="16839"/>
          <w:pgMar w:top="1431" w:right="1430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15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通能力不断增强，人居环境极大改善，历史文化街区和风貌建筑得</w:t>
      </w:r>
    </w:p>
    <w:p>
      <w:pPr>
        <w:ind w:left="2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到有效保护，城市现代化建设取得长足进步。</w:t>
      </w:r>
    </w:p>
    <w:p>
      <w:pPr>
        <w:ind w:left="2" w:right="60" w:firstLine="638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党的十八大以来，市委、市政府深入贯彻习近平</w:t>
      </w:r>
      <w:r>
        <w:rPr>
          <w:rFonts w:ascii="FangSong" w:hAnsi="FangSong" w:eastAsia="FangSong" w:cs="FangSong"/>
          <w:sz w:val="31"/>
          <w:szCs w:val="31"/>
          <w:spacing w:val="-7"/>
        </w:rPr>
        <w:t>总书记对天津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工作“三个着力”重要要求和一系列重要指示批示精神</w:t>
      </w:r>
      <w:r>
        <w:rPr>
          <w:rFonts w:ascii="FangSong" w:hAnsi="FangSong" w:eastAsia="FangSong" w:cs="FangSong"/>
          <w:sz w:val="31"/>
          <w:szCs w:val="31"/>
          <w:spacing w:val="-6"/>
        </w:rPr>
        <w:t>，贯彻落实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习近平总书记关于城市工作的重要论述，坚定</w:t>
      </w:r>
      <w:r>
        <w:rPr>
          <w:rFonts w:ascii="FangSong" w:hAnsi="FangSong" w:eastAsia="FangSong" w:cs="FangSong"/>
          <w:sz w:val="31"/>
          <w:szCs w:val="31"/>
          <w:spacing w:val="-5"/>
        </w:rPr>
        <w:t>拥护“两个确立”，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坚决做到“两个维护”，完整、准确、全面贯彻新发展理念，坚定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不移走高质量发展之路，扎实推进习近平新时代中国特</w:t>
      </w:r>
      <w:r>
        <w:rPr>
          <w:rFonts w:ascii="FangSong" w:hAnsi="FangSong" w:eastAsia="FangSong" w:cs="FangSong"/>
          <w:sz w:val="31"/>
          <w:szCs w:val="31"/>
          <w:spacing w:val="-6"/>
        </w:rPr>
        <w:t>色社会主义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思想在津沽大地的生动实践，住房和城乡建设</w:t>
      </w:r>
      <w:r>
        <w:rPr>
          <w:rFonts w:ascii="FangSong" w:hAnsi="FangSong" w:eastAsia="FangSong" w:cs="FangSong"/>
          <w:sz w:val="31"/>
          <w:szCs w:val="31"/>
          <w:spacing w:val="-5"/>
        </w:rPr>
        <w:t>事业发生重大变化，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实施了一批打基础、补短板、利长远项目，解</w:t>
      </w:r>
      <w:r>
        <w:rPr>
          <w:rFonts w:ascii="FangSong" w:hAnsi="FangSong" w:eastAsia="FangSong" w:cs="FangSong"/>
          <w:sz w:val="31"/>
          <w:szCs w:val="31"/>
          <w:spacing w:val="-5"/>
        </w:rPr>
        <w:t>决了许多历史遗留、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群众关切问题，为全面建成高质量小康社会、建设“五个现代化天</w:t>
      </w:r>
    </w:p>
    <w:p>
      <w:pPr>
        <w:ind w:left="2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津”提供了重要支撑。</w:t>
      </w:r>
    </w:p>
    <w:p>
      <w:pPr>
        <w:ind w:left="4" w:right="89" w:firstLine="611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7"/>
        </w:rPr>
        <w:t>（一）京津冀协同发展的空间格局基本形成。</w:t>
      </w:r>
      <w:r>
        <w:rPr>
          <w:rFonts w:ascii="FangSong" w:hAnsi="FangSong" w:eastAsia="FangSong" w:cs="FangSong"/>
          <w:sz w:val="31"/>
          <w:szCs w:val="31"/>
          <w:color w:val="0C0C0C"/>
          <w:spacing w:val="-17"/>
        </w:rPr>
        <w:t>打造“津城”“滨</w:t>
      </w:r>
      <w:r>
        <w:rPr>
          <w:rFonts w:ascii="FangSong" w:hAnsi="FangSong" w:eastAsia="FangSong" w:cs="FangSong"/>
          <w:sz w:val="31"/>
          <w:szCs w:val="31"/>
          <w:color w:val="0C0C0C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6"/>
        </w:rPr>
        <w:t>城”双城互动协调发展格局，“通武廊”“通宝唐”“静沧廊”等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9"/>
        </w:rPr>
        <w:t>区域协作不断深化。京滨（宝坻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9"/>
        </w:rPr>
        <w:t>-</w:t>
      </w:r>
      <w:r>
        <w:rPr>
          <w:rFonts w:ascii="FangSong" w:hAnsi="FangSong" w:eastAsia="FangSong" w:cs="FangSong"/>
          <w:sz w:val="31"/>
          <w:szCs w:val="31"/>
          <w:color w:val="0C0C0C"/>
          <w:spacing w:val="-9"/>
        </w:rPr>
        <w:t>北辰）、京唐城际建成通车，“轨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道上的京津冀”初具雏形。津石天津段、京秦、唐廊一期等高速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公路建成通车，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高速公路网密度居全国前列。提升改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造一批瓶颈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路，区域互联互通能力不断提高。天津滨海国际机场二期航站楼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投入使用，三期改扩建工程获批，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天津港集装箱吞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吐量连续多年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增速位居全球十大港口前列，服务区域功能显著增强。</w:t>
      </w:r>
    </w:p>
    <w:p>
      <w:pPr>
        <w:ind w:firstLine="616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（二）城市载体功能和城市品质有效提升。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>中心城区坚持精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明紧凑发展，轨道交通建设全面提速，运营总里程达到</w:t>
      </w:r>
      <w:r>
        <w:rPr>
          <w:rFonts w:ascii="FangSong" w:hAnsi="FangSong" w:eastAsia="FangSong" w:cs="FangSong"/>
          <w:sz w:val="31"/>
          <w:szCs w:val="31"/>
          <w:color w:val="0C0C0C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3"/>
        </w:rPr>
        <w:t>286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公里。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建成外环东北部调线工程等一批城市快速路及干支路，城市路网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体系更加完善。实施供水、排水、供热、燃气等老旧管网改造，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</w:rPr>
        <w:t>消灭一批积水点，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市政设施保障能力有效提升。国家会展中心一</w:t>
      </w:r>
    </w:p>
    <w:p>
      <w:pPr>
        <w:spacing w:line="222" w:lineRule="auto"/>
        <w:sectPr>
          <w:footerReference w:type="default" r:id="rId3"/>
          <w:pgSz w:w="11907" w:h="16839"/>
          <w:pgMar w:top="1431" w:right="1440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0" w:lineRule="auto"/>
        <w:rPr/>
      </w:pPr>
      <w:r/>
    </w:p>
    <w:p>
      <w:pPr>
        <w:ind w:left="3" w:right="7" w:firstLine="7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期投入使用，为建设国际消费中心城市和区域商贸中心城市提供</w:t>
      </w:r>
      <w:r>
        <w:rPr>
          <w:rFonts w:ascii="FangSong" w:hAnsi="FangSong" w:eastAsia="FangSong" w:cs="FangSong"/>
          <w:sz w:val="31"/>
          <w:szCs w:val="31"/>
          <w:color w:val="0C0C0C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了重要保障。中心城区楼宇经济为现代服务业发展提供了载体空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间。坚持在保护中发展、在发展中保护，</w:t>
      </w:r>
      <w:r>
        <w:rPr>
          <w:rFonts w:ascii="FangSong" w:hAnsi="FangSong" w:eastAsia="FangSong" w:cs="FangSong"/>
          <w:sz w:val="31"/>
          <w:szCs w:val="31"/>
          <w:color w:val="0C0C0C"/>
          <w:spacing w:val="1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片历史文化街区、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7"/>
        </w:rPr>
        <w:t>877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幢历史风貌建筑成为天津城市名片。滨海新区综合功能得到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提升，</w:t>
      </w:r>
      <w:r>
        <w:rPr>
          <w:rFonts w:ascii="FangSong" w:hAnsi="FangSong" w:eastAsia="FangSong" w:cs="FangSong"/>
          <w:sz w:val="31"/>
          <w:szCs w:val="31"/>
          <w:color w:val="0C0C0C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产城融合持续推进。环城四区和外围五区城镇化水平不断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提高。整合一批产业园区、撤销取缔一批散乱污企业、转型升级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>一批传统产业，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>产业布局更加合理，产业</w:t>
      </w:r>
      <w:r>
        <w:rPr>
          <w:rFonts w:ascii="FangSong" w:hAnsi="FangSong" w:eastAsia="FangSong" w:cs="FangSong"/>
          <w:sz w:val="31"/>
          <w:szCs w:val="31"/>
          <w:color w:val="0C0C0C"/>
          <w:spacing w:val="-6"/>
        </w:rPr>
        <w:t>结构不断优化，</w:t>
      </w:r>
      <w:r>
        <w:rPr>
          <w:rFonts w:ascii="FangSong" w:hAnsi="FangSong" w:eastAsia="FangSong" w:cs="FangSong"/>
          <w:sz w:val="31"/>
          <w:szCs w:val="31"/>
          <w:color w:val="0C0C0C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6"/>
        </w:rPr>
        <w:t>为社会</w:t>
      </w:r>
    </w:p>
    <w:p>
      <w:pPr>
        <w:ind w:left="1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主义现代化大都市建设提供了发展空间。</w:t>
      </w:r>
    </w:p>
    <w:p>
      <w:pPr>
        <w:ind w:firstLine="614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（三）群众居住条件和居住环境持续改善。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>坚持以人民为中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心的发展思想，为</w:t>
      </w:r>
      <w:r>
        <w:rPr>
          <w:rFonts w:ascii="FangSong" w:hAnsi="FangSong" w:eastAsia="FangSong" w:cs="FangSong"/>
          <w:sz w:val="31"/>
          <w:szCs w:val="31"/>
          <w:color w:val="0C0C0C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36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万户居民解决了历史遗留的产</w:t>
      </w:r>
      <w:r>
        <w:rPr>
          <w:rFonts w:ascii="FangSong" w:hAnsi="FangSong" w:eastAsia="FangSong" w:cs="FangSong"/>
          <w:sz w:val="31"/>
          <w:szCs w:val="31"/>
          <w:color w:val="0C0C0C"/>
          <w:spacing w:val="4"/>
        </w:rPr>
        <w:t>权证问题，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每年提前和延长供暖期，完成</w:t>
      </w:r>
      <w:r>
        <w:rPr>
          <w:rFonts w:ascii="FangSong" w:hAnsi="FangSong" w:eastAsia="FangSong" w:cs="FangSong"/>
          <w:sz w:val="31"/>
          <w:szCs w:val="31"/>
          <w:color w:val="0C0C0C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9"/>
        </w:rPr>
        <w:t>160  </w:t>
      </w:r>
      <w:r>
        <w:rPr>
          <w:rFonts w:ascii="FangSong" w:hAnsi="FangSong" w:eastAsia="FangSong" w:cs="FangSong"/>
          <w:sz w:val="31"/>
          <w:szCs w:val="31"/>
          <w:color w:val="0C0C0C"/>
          <w:spacing w:val="9"/>
        </w:rPr>
        <w:t>多万</w:t>
      </w:r>
      <w:r>
        <w:rPr>
          <w:rFonts w:ascii="FangSong" w:hAnsi="FangSong" w:eastAsia="FangSong" w:cs="FangSong"/>
          <w:sz w:val="31"/>
          <w:szCs w:val="31"/>
          <w:color w:val="0C0C0C"/>
          <w:spacing w:val="8"/>
        </w:rPr>
        <w:t>平方米棚户区改造，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8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万群众实现“出棚进楼”，彻底改善了居住条件；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累计完成</w:t>
      </w:r>
      <w:r>
        <w:rPr>
          <w:rFonts w:ascii="FangSong" w:hAnsi="FangSong" w:eastAsia="FangSong" w:cs="FangSong"/>
          <w:sz w:val="31"/>
          <w:szCs w:val="31"/>
          <w:color w:val="0C0C0C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3"/>
        </w:rPr>
        <w:t>94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4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万平方米老旧小区改造、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10"/>
        </w:rPr>
        <w:t>2.2  </w:t>
      </w:r>
      <w:r>
        <w:rPr>
          <w:rFonts w:ascii="FangSong" w:hAnsi="FangSong" w:eastAsia="FangSong" w:cs="FangSong"/>
          <w:sz w:val="31"/>
          <w:szCs w:val="31"/>
          <w:color w:val="0C0C0C"/>
          <w:spacing w:val="10"/>
        </w:rPr>
        <w:t>万户农村困难群众危房改造，</w:t>
      </w:r>
      <w:r>
        <w:rPr>
          <w:rFonts w:ascii="FangSong" w:hAnsi="FangSong" w:eastAsia="FangSong" w:cs="FangSong"/>
          <w:sz w:val="31"/>
          <w:szCs w:val="31"/>
          <w:color w:val="0C0C0C"/>
          <w:spacing w:val="-8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10"/>
        </w:rPr>
        <w:t>130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多万户群众住房安全性、宜居性得到提升。坚决落实房子是用来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住的、不是用来炒的定位，全面加强房地产市场调控，</w:t>
      </w:r>
      <w:r>
        <w:rPr>
          <w:rFonts w:ascii="FangSong" w:hAnsi="FangSong" w:eastAsia="FangSong" w:cs="FangSong"/>
          <w:sz w:val="31"/>
          <w:szCs w:val="31"/>
          <w:color w:val="0C0C0C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租购并举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的住房制度逐步形成。加大对低收入家庭住房保障力度，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累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计提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供</w:t>
      </w:r>
      <w:r>
        <w:rPr>
          <w:rFonts w:ascii="FangSong" w:hAnsi="FangSong" w:eastAsia="FangSong" w:cs="FangSong"/>
          <w:sz w:val="31"/>
          <w:szCs w:val="31"/>
          <w:color w:val="0C0C0C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16.3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万套公共租赁住房，向</w:t>
      </w:r>
      <w:r>
        <w:rPr>
          <w:rFonts w:ascii="FangSong" w:hAnsi="FangSong" w:eastAsia="FangSong" w:cs="FangSong"/>
          <w:sz w:val="31"/>
          <w:szCs w:val="31"/>
          <w:color w:val="0C0C0C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13.24 </w:t>
      </w:r>
      <w:r>
        <w:rPr>
          <w:rFonts w:ascii="FangSong" w:hAnsi="FangSong" w:eastAsia="FangSong" w:cs="FangSong"/>
          <w:sz w:val="31"/>
          <w:szCs w:val="31"/>
          <w:color w:val="0C0C0C"/>
          <w:spacing w:val="-1"/>
        </w:rPr>
        <w:t>万户居民发放租房补贴</w:t>
      </w:r>
      <w:r>
        <w:rPr>
          <w:rFonts w:ascii="FangSong" w:hAnsi="FangSong" w:eastAsia="FangSong" w:cs="FangSong"/>
          <w:sz w:val="31"/>
          <w:szCs w:val="31"/>
          <w:color w:val="0C0C0C"/>
          <w:spacing w:val="-8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1"/>
        </w:rPr>
        <w:t>37.88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亿元。修改《天津市物业管理条例》，推动物业管理与基层社会</w:t>
      </w:r>
      <w:r>
        <w:rPr>
          <w:rFonts w:ascii="FangSong" w:hAnsi="FangSong" w:eastAsia="FangSong" w:cs="FangSong"/>
          <w:sz w:val="31"/>
          <w:szCs w:val="31"/>
          <w:color w:val="0C0C0C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治理相融合。完整社区建设有序推进，</w:t>
      </w:r>
      <w:r>
        <w:rPr>
          <w:rFonts w:ascii="FangSong" w:hAnsi="FangSong" w:eastAsia="FangSong" w:cs="FangSong"/>
          <w:sz w:val="31"/>
          <w:szCs w:val="31"/>
          <w:color w:val="0C0C0C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养老、助残、托育配套等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逐步完善，群众生活更加便捷。</w:t>
      </w:r>
    </w:p>
    <w:p>
      <w:pPr>
        <w:ind w:left="2" w:right="2" w:firstLine="612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（四）美丽天津建设迈出重大步伐。</w:t>
      </w:r>
      <w:r>
        <w:rPr>
          <w:rFonts w:ascii="KaiTi" w:hAnsi="KaiTi" w:eastAsia="KaiTi" w:cs="KaiTi"/>
          <w:sz w:val="31"/>
          <w:szCs w:val="31"/>
          <w:spacing w:val="8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3"/>
        </w:rPr>
        <w:t>践行绿水青山就是金山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银山理念，大力实施“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"/>
        </w:rPr>
        <w:t>871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>”重大生态工程，</w:t>
      </w:r>
      <w:r>
        <w:rPr>
          <w:rFonts w:ascii="FangSong" w:hAnsi="FangSong" w:eastAsia="FangSong" w:cs="FangSong"/>
          <w:sz w:val="31"/>
          <w:szCs w:val="31"/>
          <w:color w:val="0C0C0C"/>
          <w:spacing w:val="10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1"/>
        </w:rPr>
        <w:t>75  </w:t>
      </w:r>
      <w:r>
        <w:rPr>
          <w:rFonts w:ascii="FangSong" w:hAnsi="FangSong" w:eastAsia="FangSong" w:cs="FangSong"/>
          <w:sz w:val="31"/>
          <w:szCs w:val="31"/>
          <w:color w:val="0C0C0C"/>
          <w:spacing w:val="1"/>
        </w:rPr>
        <w:t>平方公里湿地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保护、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4"/>
        </w:rPr>
        <w:t>736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4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平方公里绿色生态屏障建设、</w:t>
      </w:r>
      <w:r>
        <w:rPr>
          <w:rFonts w:ascii="FangSong" w:hAnsi="FangSong" w:eastAsia="FangSong" w:cs="FangSong"/>
          <w:sz w:val="31"/>
          <w:szCs w:val="31"/>
          <w:color w:val="0C0C0C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-4"/>
        </w:rPr>
        <w:t>153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4"/>
        </w:rPr>
        <w:t>公里海岸线生态综</w:t>
      </w:r>
    </w:p>
    <w:p>
      <w:pPr>
        <w:ind w:left="9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合治理成效显著，绿色生态屏障区内蓝绿空间占比超过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13"/>
        </w:rPr>
        <w:t>65</w:t>
      </w:r>
      <w:r>
        <w:rPr>
          <w:rFonts w:ascii="FangSong" w:hAnsi="FangSong" w:eastAsia="FangSong" w:cs="FangSong"/>
          <w:sz w:val="31"/>
          <w:szCs w:val="31"/>
          <w:color w:val="0C0C0C"/>
          <w:spacing w:val="13"/>
        </w:rPr>
        <w:t>%,</w:t>
      </w:r>
    </w:p>
    <w:p>
      <w:pPr>
        <w:spacing w:line="222" w:lineRule="auto"/>
        <w:sectPr>
          <w:footerReference w:type="default" r:id="rId4"/>
          <w:pgSz w:w="11907" w:h="16839"/>
          <w:pgMar w:top="1431" w:right="1525" w:bottom="1503" w:left="1538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0" w:lineRule="auto"/>
        <w:rPr/>
      </w:pPr>
      <w:r/>
    </w:p>
    <w:p>
      <w:pPr>
        <w:ind w:firstLine="7"/>
        <w:spacing w:before="10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</w:rPr>
        <w:t>成规模生态区近</w:t>
      </w:r>
      <w:r>
        <w:rPr>
          <w:rFonts w:ascii="FangSong" w:hAnsi="FangSong" w:eastAsia="FangSong" w:cs="FangSong"/>
          <w:sz w:val="31"/>
          <w:szCs w:val="31"/>
          <w:color w:val="0C0C0C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平方公里，</w:t>
      </w:r>
      <w:r>
        <w:rPr>
          <w:rFonts w:ascii="FangSong" w:hAnsi="FangSong" w:eastAsia="FangSong" w:cs="FangSong"/>
          <w:sz w:val="31"/>
          <w:szCs w:val="31"/>
          <w:color w:val="0C0C0C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</w:rPr>
        <w:t>湿地、海岸线和矿山生态保护修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复持续推进。划定大运河保护红线，文化保护传承利用和生态保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护修复工作得到有力加强。推进全域海绵城市建设，解放南路、</w:t>
      </w:r>
      <w:r>
        <w:rPr>
          <w:rFonts w:ascii="FangSong" w:hAnsi="FangSong" w:eastAsia="FangSong" w:cs="FangSong"/>
          <w:sz w:val="31"/>
          <w:szCs w:val="31"/>
          <w:color w:val="0C0C0C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中新天津生态城两个试点片区顺利通过国家考核验收。坚决打好</w:t>
      </w:r>
      <w:r>
        <w:rPr>
          <w:rFonts w:ascii="FangSong" w:hAnsi="FangSong" w:eastAsia="FangSong" w:cs="FangSong"/>
          <w:sz w:val="31"/>
          <w:szCs w:val="31"/>
          <w:color w:val="0C0C0C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污染防治攻坚战，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11"/>
        </w:rPr>
        <w:t>有力破解“钢铁围城”“园区围城”。新开工民</w:t>
      </w:r>
      <w:r>
        <w:rPr>
          <w:rFonts w:ascii="FangSong" w:hAnsi="FangSong" w:eastAsia="FangSong" w:cs="FangSong"/>
          <w:sz w:val="31"/>
          <w:szCs w:val="31"/>
          <w:color w:val="0C0C0C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用建筑</w:t>
      </w:r>
      <w:r>
        <w:rPr>
          <w:rFonts w:ascii="FangSong" w:hAnsi="FangSong" w:eastAsia="FangSong" w:cs="FangSong"/>
          <w:sz w:val="31"/>
          <w:szCs w:val="31"/>
          <w:color w:val="0C0C0C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100%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执行绿色建筑标准，形成</w:t>
      </w:r>
      <w:r>
        <w:rPr>
          <w:rFonts w:ascii="FangSong" w:hAnsi="FangSong" w:eastAsia="FangSong" w:cs="FangSong"/>
          <w:sz w:val="31"/>
          <w:szCs w:val="31"/>
          <w:color w:val="0C0C0C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1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个产业园区和</w:t>
      </w:r>
      <w:r>
        <w:rPr>
          <w:rFonts w:ascii="FangSong" w:hAnsi="FangSong" w:eastAsia="FangSong" w:cs="FangSong"/>
          <w:sz w:val="31"/>
          <w:szCs w:val="31"/>
          <w:color w:val="0C0C0C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0C0C0C"/>
          <w:spacing w:val="5"/>
        </w:rPr>
        <w:t>7 </w:t>
      </w:r>
      <w:r>
        <w:rPr>
          <w:rFonts w:ascii="FangSong" w:hAnsi="FangSong" w:eastAsia="FangSong" w:cs="FangSong"/>
          <w:sz w:val="31"/>
          <w:szCs w:val="31"/>
          <w:color w:val="0C0C0C"/>
          <w:spacing w:val="5"/>
        </w:rPr>
        <w:t>个国家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bookmarkStart w:name="bookmark3" w:id="3"/>
      <w:bookmarkEnd w:id="3"/>
      <w:r>
        <w:rPr>
          <w:rFonts w:ascii="FangSong" w:hAnsi="FangSong" w:eastAsia="FangSong" w:cs="FangSong"/>
          <w:sz w:val="31"/>
          <w:szCs w:val="31"/>
          <w:color w:val="0C0C0C"/>
          <w:spacing w:val="7"/>
        </w:rPr>
        <w:t>级基地的装配式建筑产业发展格局。</w:t>
      </w:r>
    </w:p>
    <w:p>
      <w:pPr>
        <w:ind w:left="625"/>
        <w:spacing w:before="18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二、城市更新面临的机遇和挑战</w:t>
      </w:r>
    </w:p>
    <w:p>
      <w:pPr>
        <w:ind w:right="40"/>
        <w:spacing w:before="18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天津发展正面临前所未有、前所未遇的风险和挑战，也拥有赢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得主动、开创新局的机遇和优势。</w:t>
      </w:r>
    </w:p>
    <w:p>
      <w:pPr>
        <w:ind w:left="608"/>
        <w:spacing w:before="18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（一）高质量发展是未来五年我国发展的主题</w:t>
      </w:r>
    </w:p>
    <w:p>
      <w:pPr>
        <w:ind w:left="1" w:right="17" w:firstLine="632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我国发展仍然处于重要战略机遇期，但机遇和挑战</w:t>
      </w:r>
      <w:r>
        <w:rPr>
          <w:rFonts w:ascii="FangSong" w:hAnsi="FangSong" w:eastAsia="FangSong" w:cs="FangSong"/>
          <w:sz w:val="31"/>
          <w:szCs w:val="31"/>
          <w:spacing w:val="-7"/>
        </w:rPr>
        <w:t>都有新的发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展变化。从自身发展阶段看，社会主要矛盾已经转化为人民日益增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长的美好生活需要和不平衡不充分的发展之间的矛盾，发展中的矛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盾和问题集中体现在发展质量上，必须把发展质</w:t>
      </w:r>
      <w:r>
        <w:rPr>
          <w:rFonts w:ascii="FangSong" w:hAnsi="FangSong" w:eastAsia="FangSong" w:cs="FangSong"/>
          <w:sz w:val="31"/>
          <w:szCs w:val="31"/>
          <w:spacing w:val="-6"/>
        </w:rPr>
        <w:t>量问题摆在更为突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出的位置，着力提升发展质量和效益。从外部发展环</w:t>
      </w:r>
      <w:r>
        <w:rPr>
          <w:rFonts w:ascii="FangSong" w:hAnsi="FangSong" w:eastAsia="FangSong" w:cs="FangSong"/>
          <w:sz w:val="31"/>
          <w:szCs w:val="31"/>
          <w:spacing w:val="-6"/>
        </w:rPr>
        <w:t>境看，当今世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界正经历百年未有之大变局，国际环境日趋复杂。要防范化解各类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风险隐患，关键是提高发展质量，提高国际竞争力，</w:t>
      </w:r>
      <w:r>
        <w:rPr>
          <w:rFonts w:ascii="FangSong" w:hAnsi="FangSong" w:eastAsia="FangSong" w:cs="FangSong"/>
          <w:sz w:val="31"/>
          <w:szCs w:val="31"/>
          <w:spacing w:val="-6"/>
        </w:rPr>
        <w:t>增强国家综合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实力和抵御风险能力。要深化供给侧结构性改革，坚持质量第一、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效益优先，切实转变发展方式，使发展成果更好惠及全体人民，不</w:t>
      </w:r>
    </w:p>
    <w:p>
      <w:pPr>
        <w:ind w:left="1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断实现人民对美好生活的向往。</w:t>
      </w:r>
    </w:p>
    <w:p>
      <w:pPr>
        <w:ind w:left="608"/>
        <w:spacing w:before="18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（二）实施城市更新行动是党中央的重大决策部署</w:t>
      </w:r>
    </w:p>
    <w:p>
      <w:pPr>
        <w:ind w:right="40"/>
        <w:spacing w:before="188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党的十九届五中全会提出实施城市更新行动，党的二十</w:t>
      </w: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大报告</w:t>
      </w:r>
    </w:p>
    <w:p>
      <w:pPr>
        <w:ind w:left="3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明确，实施城市更新行动，加强城市基础设施建设，</w:t>
      </w:r>
      <w:r>
        <w:rPr>
          <w:rFonts w:ascii="FangSong" w:hAnsi="FangSong" w:eastAsia="FangSong" w:cs="FangSong"/>
          <w:sz w:val="31"/>
          <w:szCs w:val="31"/>
          <w:spacing w:val="-7"/>
        </w:rPr>
        <w:t>打造宜居、韧</w:t>
      </w:r>
    </w:p>
    <w:p>
      <w:pPr>
        <w:spacing w:line="222" w:lineRule="auto"/>
        <w:sectPr>
          <w:footerReference w:type="default" r:id="rId5"/>
          <w:pgSz w:w="11907" w:h="16839"/>
          <w:pgMar w:top="1431" w:right="1482" w:bottom="1503" w:left="1544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0" w:lineRule="auto"/>
        <w:rPr/>
      </w:pPr>
      <w:r/>
    </w:p>
    <w:p>
      <w:pPr>
        <w:ind w:firstLine="8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性、智慧城市。实施城市更新行动，是适应城市发展新形势，推动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城市由大规模开发的增量建设方式转变为存</w:t>
      </w:r>
      <w:r>
        <w:rPr>
          <w:rFonts w:ascii="FangSong" w:hAnsi="FangSong" w:eastAsia="FangSong" w:cs="FangSong"/>
          <w:sz w:val="31"/>
          <w:szCs w:val="31"/>
          <w:spacing w:val="5"/>
        </w:rPr>
        <w:t>量提质改造和增量结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构调整并重，从“有没有”向“好不好”转变，实现城市发展</w:t>
      </w:r>
      <w:r>
        <w:rPr>
          <w:rFonts w:ascii="FangSong" w:hAnsi="FangSong" w:eastAsia="FangSong" w:cs="FangSong"/>
          <w:sz w:val="31"/>
          <w:szCs w:val="31"/>
          <w:spacing w:val="-6"/>
        </w:rPr>
        <w:t>方式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转变的重要路径。实施城市更新行动，是回应群众关切，补齐</w:t>
      </w:r>
      <w:r>
        <w:rPr>
          <w:rFonts w:ascii="FangSong" w:hAnsi="FangSong" w:eastAsia="FangSong" w:cs="FangSong"/>
          <w:sz w:val="31"/>
          <w:szCs w:val="31"/>
          <w:spacing w:val="-6"/>
        </w:rPr>
        <w:t>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服务短板，提升人民群众获得感、幸福感、安全感的重大举措</w:t>
      </w:r>
      <w:r>
        <w:rPr>
          <w:rFonts w:ascii="FangSong" w:hAnsi="FangSong" w:eastAsia="FangSong" w:cs="FangSong"/>
          <w:sz w:val="31"/>
          <w:szCs w:val="31"/>
          <w:spacing w:val="-6"/>
        </w:rPr>
        <w:t>。实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施城市更新行动，是贯彻落实新发展理念的重要</w:t>
      </w:r>
      <w:r>
        <w:rPr>
          <w:rFonts w:ascii="FangSong" w:hAnsi="FangSong" w:eastAsia="FangSong" w:cs="FangSong"/>
          <w:sz w:val="31"/>
          <w:szCs w:val="31"/>
          <w:spacing w:val="-6"/>
        </w:rPr>
        <w:t>载体，是构建新发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展格局的重要支点，是实施扩大内需战略的重要途径，</w:t>
      </w:r>
      <w:r>
        <w:rPr>
          <w:rFonts w:ascii="FangSong" w:hAnsi="FangSong" w:eastAsia="FangSong" w:cs="FangSong"/>
          <w:sz w:val="31"/>
          <w:szCs w:val="31"/>
          <w:spacing w:val="-6"/>
        </w:rPr>
        <w:t>也是推动城</w:t>
      </w:r>
    </w:p>
    <w:p>
      <w:pPr>
        <w:ind w:left="1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市高质量发展的必然要求。</w:t>
      </w:r>
    </w:p>
    <w:p>
      <w:pPr>
        <w:ind w:left="611"/>
        <w:spacing w:before="18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（三）城市更新是天津高质量发展的必然选择</w:t>
      </w:r>
    </w:p>
    <w:p>
      <w:pPr>
        <w:ind w:left="2" w:firstLine="625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天津发展已经站在一个新的历史起点上，京津冀协同发展、“一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带一路”建设和构建新发展格局等重大战略</w:t>
      </w:r>
      <w:r>
        <w:rPr>
          <w:rFonts w:ascii="FangSong" w:hAnsi="FangSong" w:eastAsia="FangSong" w:cs="FangSong"/>
          <w:sz w:val="31"/>
          <w:szCs w:val="31"/>
          <w:spacing w:val="-6"/>
        </w:rPr>
        <w:t>机遇交汇叠加，得天独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厚的区位优势、联通内外的港口优势、基础雄厚的产业</w:t>
      </w:r>
      <w:r>
        <w:rPr>
          <w:rFonts w:ascii="FangSong" w:hAnsi="FangSong" w:eastAsia="FangSong" w:cs="FangSong"/>
          <w:sz w:val="31"/>
          <w:szCs w:val="31"/>
          <w:spacing w:val="-6"/>
        </w:rPr>
        <w:t>优势、人才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富集的科教优势、改革开放的先行优势、底蕴深厚的文</w:t>
      </w:r>
      <w:r>
        <w:rPr>
          <w:rFonts w:ascii="FangSong" w:hAnsi="FangSong" w:eastAsia="FangSong" w:cs="FangSong"/>
          <w:sz w:val="31"/>
          <w:szCs w:val="31"/>
          <w:spacing w:val="-6"/>
        </w:rPr>
        <w:t>化优势，正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加快转化为高质量发展的强大动能。市第十</w:t>
      </w:r>
      <w:r>
        <w:rPr>
          <w:rFonts w:ascii="FangSong" w:hAnsi="FangSong" w:eastAsia="FangSong" w:cs="FangSong"/>
          <w:sz w:val="31"/>
          <w:szCs w:val="31"/>
          <w:spacing w:val="-6"/>
        </w:rPr>
        <w:t>二次党代会强调建设社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会主义现代化大都市，是要建设高质量发展、高水平改</w:t>
      </w:r>
      <w:r>
        <w:rPr>
          <w:rFonts w:ascii="FangSong" w:hAnsi="FangSong" w:eastAsia="FangSong" w:cs="FangSong"/>
          <w:sz w:val="31"/>
          <w:szCs w:val="31"/>
          <w:spacing w:val="-6"/>
        </w:rPr>
        <w:t>革开放、高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效能治理和高品质生活的大都市。市委经济</w:t>
      </w:r>
      <w:r>
        <w:rPr>
          <w:rFonts w:ascii="FangSong" w:hAnsi="FangSong" w:eastAsia="FangSong" w:cs="FangSong"/>
          <w:sz w:val="31"/>
          <w:szCs w:val="31"/>
          <w:spacing w:val="-6"/>
        </w:rPr>
        <w:t>工作会议明确提出“实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施中心城区更新提升行动”。天津城市建设中不</w:t>
      </w:r>
      <w:r>
        <w:rPr>
          <w:rFonts w:ascii="FangSong" w:hAnsi="FangSong" w:eastAsia="FangSong" w:cs="FangSong"/>
          <w:sz w:val="31"/>
          <w:szCs w:val="31"/>
          <w:spacing w:val="-6"/>
        </w:rPr>
        <w:t>平衡不充分发展的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问题仍然存在，与“一基地三区”功能定位、与国际消</w:t>
      </w:r>
      <w:r>
        <w:rPr>
          <w:rFonts w:ascii="FangSong" w:hAnsi="FangSong" w:eastAsia="FangSong" w:cs="FangSong"/>
          <w:sz w:val="31"/>
          <w:szCs w:val="31"/>
          <w:spacing w:val="-6"/>
        </w:rPr>
        <w:t>费中心城市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和区域商贸中心城市建设目标和社会主义现代</w:t>
      </w:r>
      <w:r>
        <w:rPr>
          <w:rFonts w:ascii="FangSong" w:hAnsi="FangSong" w:eastAsia="FangSong" w:cs="FangSong"/>
          <w:sz w:val="31"/>
          <w:szCs w:val="31"/>
          <w:spacing w:val="5"/>
        </w:rPr>
        <w:t>化大都市发展要求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还有差距。基础设施老化较为严重，燃气安全隐患日益</w:t>
      </w:r>
      <w:r>
        <w:rPr>
          <w:rFonts w:ascii="FangSong" w:hAnsi="FangSong" w:eastAsia="FangSong" w:cs="FangSong"/>
          <w:sz w:val="31"/>
          <w:szCs w:val="31"/>
          <w:spacing w:val="-6"/>
        </w:rPr>
        <w:t>突出，城市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防灾能力急需提升。中心城区的老旧小区存量较大，居</w:t>
      </w:r>
      <w:r>
        <w:rPr>
          <w:rFonts w:ascii="FangSong" w:hAnsi="FangSong" w:eastAsia="FangSong" w:cs="FangSong"/>
          <w:sz w:val="31"/>
          <w:szCs w:val="31"/>
          <w:spacing w:val="-6"/>
        </w:rPr>
        <w:t>住条件、配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套设施水平不高，物业服务尚未实现全覆盖</w:t>
      </w:r>
      <w:r>
        <w:rPr>
          <w:rFonts w:ascii="FangSong" w:hAnsi="FangSong" w:eastAsia="FangSong" w:cs="FangSong"/>
          <w:sz w:val="31"/>
          <w:szCs w:val="31"/>
          <w:spacing w:val="-6"/>
        </w:rPr>
        <w:t>，一些高楼大厦之下依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然存在“背街里巷”。传统服务业转型压力巨大</w:t>
      </w:r>
      <w:r>
        <w:rPr>
          <w:rFonts w:ascii="FangSong" w:hAnsi="FangSong" w:eastAsia="FangSong" w:cs="FangSong"/>
          <w:sz w:val="31"/>
          <w:szCs w:val="31"/>
          <w:spacing w:val="-6"/>
        </w:rPr>
        <w:t>，现代服务业体量</w:t>
      </w:r>
    </w:p>
    <w:p>
      <w:pPr>
        <w:spacing w:before="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不大、集聚度不高。生态环境治理成效仍需巩固，在保护中发展的</w:t>
      </w:r>
    </w:p>
    <w:p>
      <w:pPr>
        <w:spacing w:line="220" w:lineRule="auto"/>
        <w:sectPr>
          <w:footerReference w:type="default" r:id="rId6"/>
          <w:pgSz w:w="11907" w:h="16839"/>
          <w:pgMar w:top="1431" w:right="1520" w:bottom="1499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34"/>
        <w:spacing w:before="1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能力有待提升，城乡建设转型发展任重道远。</w:t>
      </w:r>
    </w:p>
    <w:p>
      <w:pPr>
        <w:ind w:right="14" w:firstLine="621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城市更新行动是现代化大都市建设的重要引擎，是扩内需、补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短板、增投资、促消费，建设强大国内市场的主战场，是建设</w:t>
      </w:r>
      <w:r>
        <w:rPr>
          <w:rFonts w:ascii="FangSong" w:hAnsi="FangSong" w:eastAsia="FangSong" w:cs="FangSong"/>
          <w:sz w:val="31"/>
          <w:szCs w:val="31"/>
          <w:spacing w:val="-6"/>
        </w:rPr>
        <w:t>“以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国内大循环为主体，国内国际双循环相互促进的新发展格局</w:t>
      </w:r>
      <w:r>
        <w:rPr>
          <w:rFonts w:ascii="FangSong" w:hAnsi="FangSong" w:eastAsia="FangSong" w:cs="FangSong"/>
          <w:sz w:val="31"/>
          <w:szCs w:val="31"/>
          <w:spacing w:val="-6"/>
        </w:rPr>
        <w:t>”的重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要途径。实施城市更新行动，必须以建设高质量发展的大都市</w:t>
      </w:r>
      <w:r>
        <w:rPr>
          <w:rFonts w:ascii="FangSong" w:hAnsi="FangSong" w:eastAsia="FangSong" w:cs="FangSong"/>
          <w:sz w:val="31"/>
          <w:szCs w:val="31"/>
          <w:spacing w:val="-6"/>
        </w:rPr>
        <w:t>为目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标，着力解决不平衡不充分的发展问题，完善城市功能，提升城市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品质；必须以高水平改革开放为目标，以内涵集约、绿色低碳发展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为路径，转变城市开发建设方式，健全与大规模提质改造相</w:t>
      </w:r>
      <w:r>
        <w:rPr>
          <w:rFonts w:ascii="FangSong" w:hAnsi="FangSong" w:eastAsia="FangSong" w:cs="FangSong"/>
          <w:sz w:val="31"/>
          <w:szCs w:val="31"/>
          <w:spacing w:val="-6"/>
        </w:rPr>
        <w:t>适应的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体制机制和政策体系；必须以高效能治理为目标，统筹城市</w:t>
      </w:r>
      <w:r>
        <w:rPr>
          <w:rFonts w:ascii="FangSong" w:hAnsi="FangSong" w:eastAsia="FangSong" w:cs="FangSong"/>
          <w:sz w:val="31"/>
          <w:szCs w:val="31"/>
          <w:spacing w:val="-6"/>
        </w:rPr>
        <w:t>规划建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设治理，秉承全周期管理理念，提升城市科学化、精细化、智能化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治理水平；必须以建设高品质生活的大都市为目标，着力保</w:t>
      </w:r>
      <w:r>
        <w:rPr>
          <w:rFonts w:ascii="FangSong" w:hAnsi="FangSong" w:eastAsia="FangSong" w:cs="FangSong"/>
          <w:sz w:val="31"/>
          <w:szCs w:val="31"/>
          <w:spacing w:val="-6"/>
        </w:rPr>
        <w:t>障和改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善民生，不断满足人民群众日益增长的美好生活需要，加快建设宜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bookmarkStart w:name="bookmark4" w:id="4"/>
      <w:bookmarkEnd w:id="4"/>
      <w:r>
        <w:rPr>
          <w:rFonts w:ascii="FangSong" w:hAnsi="FangSong" w:eastAsia="FangSong" w:cs="FangSong"/>
          <w:sz w:val="31"/>
          <w:szCs w:val="31"/>
          <w:spacing w:val="-2"/>
        </w:rPr>
        <w:t>居、韧性、智慧和创新、绿色、人文城市。</w:t>
      </w:r>
    </w:p>
    <w:p>
      <w:pPr>
        <w:ind w:left="635"/>
        <w:spacing w:before="18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三、我市城市更新工作基础</w:t>
      </w:r>
    </w:p>
    <w:p>
      <w:pPr>
        <w:ind w:left="4" w:right="14" w:firstLine="63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市委、市政府高度重视城市更新工作，市委经济工作会议将“实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施中心城区更新提升行动”列为十项行动之一，市政府将制定</w:t>
      </w:r>
      <w:r>
        <w:rPr>
          <w:rFonts w:ascii="FangSong" w:hAnsi="FangSong" w:eastAsia="FangSong" w:cs="FangSong"/>
          <w:sz w:val="31"/>
          <w:szCs w:val="31"/>
          <w:spacing w:val="-6"/>
        </w:rPr>
        <w:t>《天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津市城市更新行动计划》纳入重大行政决策事项</w:t>
      </w:r>
      <w:r>
        <w:rPr>
          <w:rFonts w:ascii="FangSong" w:hAnsi="FangSong" w:eastAsia="FangSong" w:cs="FangSong"/>
          <w:sz w:val="31"/>
          <w:szCs w:val="31"/>
          <w:spacing w:val="-6"/>
        </w:rPr>
        <w:t>。我市以申报国家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城市更新试点为契机，以更新项目为依托，以市场手段为动力</w:t>
      </w:r>
      <w:r>
        <w:rPr>
          <w:rFonts w:ascii="FangSong" w:hAnsi="FangSong" w:eastAsia="FangSong" w:cs="FangSong"/>
          <w:sz w:val="31"/>
          <w:szCs w:val="31"/>
          <w:spacing w:val="-6"/>
        </w:rPr>
        <w:t>，健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全机制完善政策，有序开展探索实践。</w:t>
      </w:r>
    </w:p>
    <w:p>
      <w:pPr>
        <w:ind w:left="11" w:right="14" w:firstLine="632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一是顶层设计不断完善。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月，成立了市老旧房屋老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旧小区改造提升和城市更新工作领导小组，</w:t>
      </w:r>
      <w:r>
        <w:rPr>
          <w:rFonts w:ascii="FangSong" w:hAnsi="FangSong" w:eastAsia="FangSong" w:cs="FangSong"/>
          <w:sz w:val="31"/>
          <w:szCs w:val="31"/>
          <w:spacing w:val="-6"/>
        </w:rPr>
        <w:t>分管副市长任组长，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家市级部门和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4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个区人民政府为成员单位，初步形成市级统筹、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条块协作、上下衔接的工作机制。各区人民政府参照市级模式健全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工作体系，落实更新规划编制、项目策划、工程推动等主体责任。</w:t>
      </w:r>
    </w:p>
    <w:p>
      <w:pPr>
        <w:spacing w:line="221" w:lineRule="auto"/>
        <w:sectPr>
          <w:footerReference w:type="default" r:id="rId7"/>
          <w:pgSz w:w="11907" w:h="16839"/>
          <w:pgMar w:top="1431" w:right="1505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1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组建城市更新专家委员会，为决策提供专业支撑。</w:t>
      </w:r>
    </w:p>
    <w:p>
      <w:pPr>
        <w:ind w:left="4" w:right="72" w:firstLine="638"/>
        <w:spacing w:before="18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二是城市体检深入实施。把城市体检作为实</w:t>
      </w:r>
      <w:r>
        <w:rPr>
          <w:rFonts w:ascii="FangSong" w:hAnsi="FangSong" w:eastAsia="FangSong" w:cs="FangSong"/>
          <w:sz w:val="31"/>
          <w:szCs w:val="31"/>
          <w:spacing w:val="-4"/>
        </w:rPr>
        <w:t>施城市更新行动、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促进城市开发建设方式转型的重要基础，连续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 </w:t>
      </w:r>
      <w:r>
        <w:rPr>
          <w:rFonts w:ascii="FangSong" w:hAnsi="FangSong" w:eastAsia="FangSong" w:cs="FangSong"/>
          <w:sz w:val="31"/>
          <w:szCs w:val="31"/>
          <w:spacing w:val="-3"/>
        </w:rPr>
        <w:t>年实施城市体检，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去年在全国率先开展覆盖全市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16 </w:t>
      </w:r>
      <w:r>
        <w:rPr>
          <w:rFonts w:ascii="FangSong" w:hAnsi="FangSong" w:eastAsia="FangSong" w:cs="FangSong"/>
          <w:sz w:val="31"/>
          <w:szCs w:val="31"/>
          <w:spacing w:val="-8"/>
        </w:rPr>
        <w:t>个区及全部街（镇）的三</w:t>
      </w:r>
      <w:r>
        <w:rPr>
          <w:rFonts w:ascii="FangSong" w:hAnsi="FangSong" w:eastAsia="FangSong" w:cs="FangSong"/>
          <w:sz w:val="31"/>
          <w:szCs w:val="31"/>
          <w:spacing w:val="-9"/>
        </w:rPr>
        <w:t>级体检，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分层级查找问题短板，加强评价诊断，制定整改措施，</w:t>
      </w:r>
      <w:r>
        <w:rPr>
          <w:rFonts w:ascii="FangSong" w:hAnsi="FangSong" w:eastAsia="FangSong" w:cs="FangSong"/>
          <w:sz w:val="31"/>
          <w:szCs w:val="31"/>
          <w:spacing w:val="-16"/>
        </w:rPr>
        <w:t>初步构建“以</w:t>
      </w:r>
    </w:p>
    <w:p>
      <w:pPr>
        <w:ind w:left="5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城市体检发现问题，以城市更新解决问题”的工</w:t>
      </w:r>
      <w:r>
        <w:rPr>
          <w:rFonts w:ascii="FangSong" w:hAnsi="FangSong" w:eastAsia="FangSong" w:cs="FangSong"/>
          <w:sz w:val="31"/>
          <w:szCs w:val="31"/>
          <w:spacing w:val="-3"/>
        </w:rPr>
        <w:t>作机制。</w:t>
      </w:r>
    </w:p>
    <w:p>
      <w:pPr>
        <w:ind w:firstLine="648"/>
        <w:spacing w:before="18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三是政策机制逐步健全。出台《天津市老旧房屋老旧小区改造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提升和城市更新实施方案》，相继制定了《关于开展城市居住社区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建设补短板行动的通知》《天津市既有住宅加装电梯工作指</w:t>
      </w:r>
      <w:r>
        <w:rPr>
          <w:rFonts w:ascii="FangSong" w:hAnsi="FangSong" w:eastAsia="FangSong" w:cs="FangSong"/>
          <w:sz w:val="31"/>
          <w:szCs w:val="31"/>
          <w:spacing w:val="-11"/>
        </w:rPr>
        <w:t>导意见》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《关于进一步加强我市不可移动文物和历史风貌建筑保护</w:t>
      </w:r>
      <w:r>
        <w:rPr>
          <w:rFonts w:ascii="FangSong" w:hAnsi="FangSong" w:eastAsia="FangSong" w:cs="FangSong"/>
          <w:sz w:val="31"/>
          <w:szCs w:val="31"/>
          <w:spacing w:val="5"/>
        </w:rPr>
        <w:t>管理的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工作方案》《关于鼓励和支持社会资本参与市政基础设施、城市更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新等领域投资建设的通知》等文件。</w:t>
      </w:r>
    </w:p>
    <w:p>
      <w:pPr>
        <w:ind w:left="7" w:right="147" w:firstLine="654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四是试点项目探索路径。经市委、市政府同意，我市积极申报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国家城市更新试点城市，坚持全域实施与重</w:t>
      </w:r>
      <w:r>
        <w:rPr>
          <w:rFonts w:ascii="FangSong" w:hAnsi="FangSong" w:eastAsia="FangSong" w:cs="FangSong"/>
          <w:sz w:val="31"/>
          <w:szCs w:val="31"/>
          <w:spacing w:val="-6"/>
        </w:rPr>
        <w:t>点项目一体推进，探索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项目微更新、综合片区更新、跨区统筹更新等模式。坚</w:t>
      </w:r>
      <w:r>
        <w:rPr>
          <w:rFonts w:ascii="FangSong" w:hAnsi="FangSong" w:eastAsia="FangSong" w:cs="FangSong"/>
          <w:sz w:val="31"/>
          <w:szCs w:val="31"/>
          <w:spacing w:val="-6"/>
        </w:rPr>
        <w:t>持保护与活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化利用，实施了棉三创意街区、金茂汇、山益里等更新</w:t>
      </w:r>
      <w:r>
        <w:rPr>
          <w:rFonts w:ascii="FangSong" w:hAnsi="FangSong" w:eastAsia="FangSong" w:cs="FangSong"/>
          <w:sz w:val="31"/>
          <w:szCs w:val="31"/>
          <w:spacing w:val="-6"/>
        </w:rPr>
        <w:t>项目；挖掘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工业遗存价值，启动了一机床、西营门等工业片区更新</w:t>
      </w:r>
      <w:r>
        <w:rPr>
          <w:rFonts w:ascii="FangSong" w:hAnsi="FangSong" w:eastAsia="FangSong" w:cs="FangSong"/>
          <w:sz w:val="31"/>
          <w:szCs w:val="31"/>
          <w:spacing w:val="-6"/>
        </w:rPr>
        <w:t>；推动传统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商圈提质增效，实施了和平印象城、南门外大街南侧片</w:t>
      </w:r>
      <w:r>
        <w:rPr>
          <w:rFonts w:ascii="FangSong" w:hAnsi="FangSong" w:eastAsia="FangSong" w:cs="FangSong"/>
          <w:sz w:val="31"/>
          <w:szCs w:val="31"/>
          <w:spacing w:val="-6"/>
        </w:rPr>
        <w:t>区等项目；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探索了金钟河大街南侧片区等跨区统筹更新实践，</w:t>
      </w:r>
      <w:r>
        <w:rPr>
          <w:rFonts w:ascii="FangSong" w:hAnsi="FangSong" w:eastAsia="FangSong" w:cs="FangSong"/>
          <w:sz w:val="31"/>
          <w:szCs w:val="31"/>
          <w:spacing w:val="-6"/>
        </w:rPr>
        <w:t>让群众在更新实</w:t>
      </w:r>
    </w:p>
    <w:p>
      <w:pPr>
        <w:ind w:left="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施中得到更多实惠。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734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5" w:id="5"/>
      <w:bookmarkEnd w:id="5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第二章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城市更新的总体要求和任务目标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40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实施城市更新行动，必须坚持以推动高质量发展为主题</w:t>
      </w:r>
      <w:r>
        <w:rPr>
          <w:rFonts w:ascii="FangSong" w:hAnsi="FangSong" w:eastAsia="FangSong" w:cs="FangSong"/>
          <w:sz w:val="31"/>
          <w:szCs w:val="31"/>
          <w:spacing w:val="-7"/>
        </w:rPr>
        <w:t>，立足</w:t>
      </w:r>
    </w:p>
    <w:p>
      <w:pPr>
        <w:spacing w:line="222" w:lineRule="auto"/>
        <w:sectPr>
          <w:footerReference w:type="default" r:id="rId8"/>
          <w:pgSz w:w="11907" w:h="16839"/>
          <w:pgMar w:top="1431" w:right="1372" w:bottom="1499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10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新发展阶段，贯彻新发展理念，构建新发展格局，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谱写新时代天津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社会主义现代化大都市高质量发展的新篇章。</w:t>
      </w:r>
    </w:p>
    <w:p>
      <w:pPr>
        <w:ind w:left="631"/>
        <w:spacing w:before="187" w:line="225" w:lineRule="auto"/>
        <w:rPr>
          <w:rFonts w:ascii="SimHei" w:hAnsi="SimHei" w:eastAsia="SimHei" w:cs="SimHei"/>
          <w:sz w:val="31"/>
          <w:szCs w:val="31"/>
        </w:rPr>
      </w:pPr>
      <w:bookmarkStart w:name="bookmark6" w:id="6"/>
      <w:bookmarkEnd w:id="6"/>
      <w:r>
        <w:rPr>
          <w:rFonts w:ascii="SimHei" w:hAnsi="SimHei" w:eastAsia="SimHei" w:cs="SimHei"/>
          <w:sz w:val="31"/>
          <w:szCs w:val="31"/>
          <w:spacing w:val="-4"/>
        </w:rPr>
        <w:t>一、总体要求</w:t>
      </w:r>
    </w:p>
    <w:p>
      <w:pPr>
        <w:ind w:firstLine="66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以习近平新时代中国特色社会主义思想为指导，深入</w:t>
      </w:r>
      <w:r>
        <w:rPr>
          <w:rFonts w:ascii="FangSong" w:hAnsi="FangSong" w:eastAsia="FangSong" w:cs="FangSong"/>
          <w:sz w:val="31"/>
          <w:szCs w:val="31"/>
          <w:spacing w:val="-8"/>
        </w:rPr>
        <w:t>贯彻落实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党的二十大精神，认真落实习近平总书记关于城市</w:t>
      </w:r>
      <w:r>
        <w:rPr>
          <w:rFonts w:ascii="FangSong" w:hAnsi="FangSong" w:eastAsia="FangSong" w:cs="FangSong"/>
          <w:sz w:val="31"/>
          <w:szCs w:val="31"/>
          <w:spacing w:val="5"/>
        </w:rPr>
        <w:t>工作的重要论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述，按照市第十二次党代会“奋力开创全面建设社会主</w:t>
      </w:r>
      <w:r>
        <w:rPr>
          <w:rFonts w:ascii="FangSong" w:hAnsi="FangSong" w:eastAsia="FangSong" w:cs="FangSong"/>
          <w:sz w:val="31"/>
          <w:szCs w:val="31"/>
          <w:spacing w:val="-6"/>
        </w:rPr>
        <w:t>义现代化大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都市新局面”的奋斗目标，全面落实高质量发展“十项行动”部署，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以推进京津冀协同发展走深走实为战略牵引，以高质量</w:t>
      </w:r>
      <w:r>
        <w:rPr>
          <w:rFonts w:ascii="FangSong" w:hAnsi="FangSong" w:eastAsia="FangSong" w:cs="FangSong"/>
          <w:sz w:val="31"/>
          <w:szCs w:val="31"/>
          <w:spacing w:val="-6"/>
        </w:rPr>
        <w:t>发展、高水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平改革开放、高效能治理、高品质生活为目标导向，以转变城市发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展建设方式为根本途径，统筹发展和安全，为全面建设</w:t>
      </w:r>
      <w:r>
        <w:rPr>
          <w:rFonts w:ascii="FangSong" w:hAnsi="FangSong" w:eastAsia="FangSong" w:cs="FangSong"/>
          <w:sz w:val="31"/>
          <w:szCs w:val="31"/>
          <w:spacing w:val="-6"/>
        </w:rPr>
        <w:t>社会主义现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代化大都市提供空间载体支撑，为实现“一基地三区”功能定位奠</w:t>
      </w:r>
    </w:p>
    <w:p>
      <w:pPr>
        <w:ind w:left="8"/>
        <w:spacing w:line="223" w:lineRule="auto"/>
        <w:rPr>
          <w:rFonts w:ascii="FangSong" w:hAnsi="FangSong" w:eastAsia="FangSong" w:cs="FangSong"/>
          <w:sz w:val="31"/>
          <w:szCs w:val="31"/>
        </w:rPr>
      </w:pPr>
      <w:bookmarkStart w:name="bookmark7" w:id="7"/>
      <w:bookmarkEnd w:id="7"/>
      <w:r>
        <w:rPr>
          <w:rFonts w:ascii="FangSong" w:hAnsi="FangSong" w:eastAsia="FangSong" w:cs="FangSong"/>
          <w:sz w:val="31"/>
          <w:szCs w:val="31"/>
          <w:spacing w:val="-3"/>
        </w:rPr>
        <w:t>定坚实基础。</w:t>
      </w:r>
    </w:p>
    <w:p>
      <w:pPr>
        <w:ind w:left="630"/>
        <w:spacing w:before="18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二、更新范围</w:t>
      </w:r>
    </w:p>
    <w:p>
      <w:pPr>
        <w:ind w:left="7" w:right="77" w:firstLine="622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更新范围包括本市行政辖区的全部城镇空间及其他市人民政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府确定的城市重点区域，参考天津市国土空</w:t>
      </w:r>
      <w:r>
        <w:rPr>
          <w:rFonts w:ascii="FangSong" w:hAnsi="FangSong" w:eastAsia="FangSong" w:cs="FangSong"/>
          <w:sz w:val="31"/>
          <w:szCs w:val="31"/>
          <w:spacing w:val="-6"/>
        </w:rPr>
        <w:t>间总体规划和历版城市</w:t>
      </w:r>
    </w:p>
    <w:p>
      <w:pPr>
        <w:ind w:left="2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总体规划，分区域制定城市更新策略和行动计划。</w:t>
      </w:r>
    </w:p>
    <w:p>
      <w:pPr>
        <w:ind w:left="7" w:right="3" w:firstLine="629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外环线围合区域（以下称中心城区</w:t>
      </w:r>
      <w:r>
        <w:rPr>
          <w:rFonts w:ascii="FangSong" w:hAnsi="FangSong" w:eastAsia="FangSong" w:cs="FangSong"/>
          <w:sz w:val="31"/>
          <w:szCs w:val="31"/>
          <w:spacing w:val="-68"/>
        </w:rPr>
        <w:t>），</w:t>
      </w:r>
      <w:r>
        <w:rPr>
          <w:rFonts w:ascii="FangSong" w:hAnsi="FangSong" w:eastAsia="FangSong" w:cs="FangSong"/>
          <w:sz w:val="31"/>
          <w:szCs w:val="31"/>
          <w:spacing w:val="-1"/>
        </w:rPr>
        <w:t>整体制定更新策略和行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动计划。环城四区外环线以外区域，分区制定更新策略。滨海新区，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分区域制定更新策略。外围五区包括武清区、宝坻</w:t>
      </w:r>
      <w:r>
        <w:rPr>
          <w:rFonts w:ascii="FangSong" w:hAnsi="FangSong" w:eastAsia="FangSong" w:cs="FangSong"/>
          <w:sz w:val="31"/>
          <w:szCs w:val="31"/>
          <w:spacing w:val="-6"/>
        </w:rPr>
        <w:t>区、宁河区、静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海区和蓟州区，分区制定更新策略。各区可</w:t>
      </w:r>
      <w:r>
        <w:rPr>
          <w:rFonts w:ascii="FangSong" w:hAnsi="FangSong" w:eastAsia="FangSong" w:cs="FangSong"/>
          <w:sz w:val="31"/>
          <w:szCs w:val="31"/>
          <w:spacing w:val="-6"/>
        </w:rPr>
        <w:t>参照中心城区制定本辖</w:t>
      </w:r>
    </w:p>
    <w:p>
      <w:pPr>
        <w:ind w:left="48"/>
        <w:spacing w:line="222" w:lineRule="auto"/>
        <w:rPr>
          <w:rFonts w:ascii="FangSong" w:hAnsi="FangSong" w:eastAsia="FangSong" w:cs="FangSong"/>
          <w:sz w:val="31"/>
          <w:szCs w:val="31"/>
        </w:rPr>
      </w:pPr>
      <w:bookmarkStart w:name="bookmark8" w:id="8"/>
      <w:bookmarkEnd w:id="8"/>
      <w:r>
        <w:rPr>
          <w:rFonts w:ascii="FangSong" w:hAnsi="FangSong" w:eastAsia="FangSong" w:cs="FangSong"/>
          <w:sz w:val="31"/>
          <w:szCs w:val="31"/>
          <w:spacing w:val="-10"/>
        </w:rPr>
        <w:t>区行动计划。</w:t>
      </w:r>
    </w:p>
    <w:p>
      <w:pPr>
        <w:ind w:left="632"/>
        <w:spacing w:before="18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三、任务目标</w:t>
      </w:r>
    </w:p>
    <w:p>
      <w:pPr>
        <w:ind w:right="81"/>
        <w:spacing w:before="184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全面贯彻市第十二次党代会、市委经济工作会议和市政府工作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部署，围绕建设社会主义现代化大都市，推进城市更新</w:t>
      </w:r>
      <w:r>
        <w:rPr>
          <w:rFonts w:ascii="FangSong" w:hAnsi="FangSong" w:eastAsia="FangSong" w:cs="FangSong"/>
          <w:sz w:val="31"/>
          <w:szCs w:val="31"/>
          <w:spacing w:val="-6"/>
        </w:rPr>
        <w:t>行动，未来</w:t>
      </w:r>
    </w:p>
    <w:p>
      <w:pPr>
        <w:spacing w:line="222" w:lineRule="auto"/>
        <w:sectPr>
          <w:footerReference w:type="default" r:id="rId9"/>
          <w:pgSz w:w="11907" w:h="16839"/>
          <w:pgMar w:top="1431" w:right="1441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五年努力实现以下主要目标。</w:t>
      </w:r>
    </w:p>
    <w:p>
      <w:pPr>
        <w:ind w:left="7" w:firstLine="604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——</w:t>
      </w:r>
      <w:r>
        <w:rPr>
          <w:rFonts w:ascii="KaiTi" w:hAnsi="KaiTi" w:eastAsia="KaiTi" w:cs="KaiTi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区域协同发展布局进一步优化。落实京津冀协同发展重大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国家战略，唱好京津“双城记”，建设以首都为</w:t>
      </w:r>
      <w:r>
        <w:rPr>
          <w:rFonts w:ascii="FangSong" w:hAnsi="FangSong" w:eastAsia="FangSong" w:cs="FangSong"/>
          <w:sz w:val="31"/>
          <w:szCs w:val="31"/>
          <w:spacing w:val="-6"/>
        </w:rPr>
        <w:t>核心的京津冀世界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级城市群，依托京津产业发展带和城镇聚集</w:t>
      </w:r>
      <w:r>
        <w:rPr>
          <w:rFonts w:ascii="FangSong" w:hAnsi="FangSong" w:eastAsia="FangSong" w:cs="FangSong"/>
          <w:sz w:val="31"/>
          <w:szCs w:val="31"/>
          <w:spacing w:val="-6"/>
        </w:rPr>
        <w:t>轴，对标国家关于北京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非首都功能疏解方案，加强承接载体建设，重点承接总部企</w:t>
      </w:r>
      <w:r>
        <w:rPr>
          <w:rFonts w:ascii="FangSong" w:hAnsi="FangSong" w:eastAsia="FangSong" w:cs="FangSong"/>
          <w:sz w:val="31"/>
          <w:szCs w:val="31"/>
          <w:spacing w:val="-6"/>
        </w:rPr>
        <w:t>业、研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发转化资源等功能，在科技创新和产业发展</w:t>
      </w:r>
      <w:r>
        <w:rPr>
          <w:rFonts w:ascii="FangSong" w:hAnsi="FangSong" w:eastAsia="FangSong" w:cs="FangSong"/>
          <w:sz w:val="31"/>
          <w:szCs w:val="31"/>
          <w:spacing w:val="-6"/>
        </w:rPr>
        <w:t>协同、基础设施建设协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同、生态保护协同、公共服务协同、体制机制协</w:t>
      </w:r>
      <w:r>
        <w:rPr>
          <w:rFonts w:ascii="FangSong" w:hAnsi="FangSong" w:eastAsia="FangSong" w:cs="FangSong"/>
          <w:sz w:val="31"/>
          <w:szCs w:val="31"/>
          <w:spacing w:val="-3"/>
        </w:rPr>
        <w:t>同上取得新成效、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实现新突破，加快构建京津冀协同发展的重要引擎。围</w:t>
      </w:r>
      <w:r>
        <w:rPr>
          <w:rFonts w:ascii="FangSong" w:hAnsi="FangSong" w:eastAsia="FangSong" w:cs="FangSong"/>
          <w:sz w:val="31"/>
          <w:szCs w:val="31"/>
          <w:spacing w:val="-6"/>
        </w:rPr>
        <w:t>绕“一基地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三区”功能定位，提升辐射带动能力，加快构建“津城”“滨城”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双城互动、新区带动、各区联动的区域发展格局，环城</w:t>
      </w:r>
      <w:r>
        <w:rPr>
          <w:rFonts w:ascii="FangSong" w:hAnsi="FangSong" w:eastAsia="FangSong" w:cs="FangSong"/>
          <w:sz w:val="31"/>
          <w:szCs w:val="31"/>
          <w:spacing w:val="-6"/>
        </w:rPr>
        <w:t>四区和外围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五区以政府所在地为载体，推进城镇体系建设，常</w:t>
      </w:r>
      <w:r>
        <w:rPr>
          <w:rFonts w:ascii="FangSong" w:hAnsi="FangSong" w:eastAsia="FangSong" w:cs="FangSong"/>
          <w:sz w:val="31"/>
          <w:szCs w:val="31"/>
          <w:spacing w:val="-6"/>
        </w:rPr>
        <w:t>住人口城镇化率</w:t>
      </w:r>
    </w:p>
    <w:p>
      <w:pPr>
        <w:ind w:left="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达到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86%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6" w:right="63" w:firstLine="60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——</w:t>
      </w:r>
      <w:r>
        <w:rPr>
          <w:rFonts w:ascii="FangSong" w:hAnsi="FangSong" w:eastAsia="FangSong" w:cs="FangSong"/>
          <w:sz w:val="31"/>
          <w:szCs w:val="31"/>
          <w:spacing w:val="-2"/>
        </w:rPr>
        <w:t>产业发展支撑作用进一步增强。围绕国际消费中心城市、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区域商贸中心城市建设，充分发挥区位优势、</w:t>
      </w:r>
      <w:r>
        <w:rPr>
          <w:rFonts w:ascii="FangSong" w:hAnsi="FangSong" w:eastAsia="FangSong" w:cs="FangSong"/>
          <w:sz w:val="31"/>
          <w:szCs w:val="31"/>
          <w:spacing w:val="-13"/>
        </w:rPr>
        <w:t>港口优势、产业优势、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科教优势、文化优势和政策优势，提升产业实力，优化城</w:t>
      </w:r>
      <w:r>
        <w:rPr>
          <w:rFonts w:ascii="FangSong" w:hAnsi="FangSong" w:eastAsia="FangSong" w:cs="FangSong"/>
          <w:sz w:val="31"/>
          <w:szCs w:val="31"/>
          <w:spacing w:val="-6"/>
        </w:rPr>
        <w:t>市结构和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空间布局，提高土地利用效益和环境承载能力</w:t>
      </w:r>
      <w:r>
        <w:rPr>
          <w:rFonts w:ascii="FangSong" w:hAnsi="FangSong" w:eastAsia="FangSong" w:cs="FangSong"/>
          <w:sz w:val="31"/>
          <w:szCs w:val="31"/>
          <w:spacing w:val="-6"/>
        </w:rPr>
        <w:t>，促进产业结构调整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和布局优化，构建优质高效的服务业新体系。重点推</w:t>
      </w:r>
      <w:r>
        <w:rPr>
          <w:rFonts w:ascii="FangSong" w:hAnsi="FangSong" w:eastAsia="FangSong" w:cs="FangSong"/>
          <w:sz w:val="31"/>
          <w:szCs w:val="31"/>
          <w:spacing w:val="-6"/>
        </w:rPr>
        <w:t>动天开高教科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创园、中央商务区、金融街等城市更新项目。</w:t>
      </w:r>
    </w:p>
    <w:p>
      <w:pPr>
        <w:ind w:left="7" w:right="150" w:firstLine="604"/>
        <w:spacing w:before="18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生态文明建设步伐进一步加快。深入践行习近平生态</w:t>
      </w:r>
      <w:r>
        <w:rPr>
          <w:rFonts w:ascii="FangSong" w:hAnsi="FangSong" w:eastAsia="FangSong" w:cs="FangSong"/>
          <w:sz w:val="31"/>
          <w:szCs w:val="31"/>
          <w:spacing w:val="-6"/>
        </w:rPr>
        <w:t>文明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思想，坚持山水林田湖草沙一体化保护和系</w:t>
      </w:r>
      <w:r>
        <w:rPr>
          <w:rFonts w:ascii="FangSong" w:hAnsi="FangSong" w:eastAsia="FangSong" w:cs="FangSong"/>
          <w:sz w:val="31"/>
          <w:szCs w:val="31"/>
          <w:spacing w:val="-6"/>
        </w:rPr>
        <w:t>统治理。落实最严格的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耕地和水资源保护制度，加快实施重要生态</w:t>
      </w:r>
      <w:r>
        <w:rPr>
          <w:rFonts w:ascii="FangSong" w:hAnsi="FangSong" w:eastAsia="FangSong" w:cs="FangSong"/>
          <w:sz w:val="31"/>
          <w:szCs w:val="31"/>
          <w:spacing w:val="-6"/>
        </w:rPr>
        <w:t>系统保护和修复。持续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推进“</w:t>
      </w:r>
      <w:r>
        <w:rPr>
          <w:rFonts w:ascii="Times New Roman" w:hAnsi="Times New Roman" w:eastAsia="Times New Roman" w:cs="Times New Roman"/>
          <w:sz w:val="31"/>
          <w:szCs w:val="31"/>
        </w:rPr>
        <w:t>871</w:t>
      </w:r>
      <w:r>
        <w:rPr>
          <w:rFonts w:ascii="FangSong" w:hAnsi="FangSong" w:eastAsia="FangSong" w:cs="FangSong"/>
          <w:sz w:val="31"/>
          <w:szCs w:val="31"/>
        </w:rPr>
        <w:t>”重大生态工程，有序推进“一环十一园”植物园链建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设，打造绿色之城。鼓励清洁能源、可再生能源利用，</w:t>
      </w:r>
      <w:r>
        <w:rPr>
          <w:rFonts w:ascii="FangSong" w:hAnsi="FangSong" w:eastAsia="FangSong" w:cs="FangSong"/>
          <w:sz w:val="31"/>
          <w:szCs w:val="31"/>
          <w:spacing w:val="-6"/>
        </w:rPr>
        <w:t>大力发展绿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色建筑、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装配式建筑，提高绿色建造、智能建</w:t>
      </w:r>
      <w:r>
        <w:rPr>
          <w:rFonts w:ascii="FangSong" w:hAnsi="FangSong" w:eastAsia="FangSong" w:cs="FangSong"/>
          <w:sz w:val="31"/>
          <w:szCs w:val="31"/>
          <w:spacing w:val="-11"/>
        </w:rPr>
        <w:t>造水平，城乡建设领</w:t>
      </w:r>
    </w:p>
    <w:p>
      <w:pPr>
        <w:spacing w:line="222" w:lineRule="auto"/>
        <w:sectPr>
          <w:footerReference w:type="default" r:id="rId10"/>
          <w:pgSz w:w="11907" w:h="16839"/>
          <w:pgMar w:top="1431" w:right="1368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2" w:right="2" w:firstLine="2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域碳达峰、碳中和行动迈出关键步伐，美丽天津建设取得重大进展。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城镇新建建筑中绿色建筑占比达到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100%</w:t>
      </w:r>
      <w:r>
        <w:rPr>
          <w:rFonts w:ascii="FangSong" w:hAnsi="FangSong" w:eastAsia="FangSong" w:cs="FangSong"/>
          <w:sz w:val="31"/>
          <w:szCs w:val="31"/>
          <w:spacing w:val="-3"/>
        </w:rPr>
        <w:t>，可再生能源替代率</w:t>
      </w:r>
      <w:r>
        <w:rPr>
          <w:rFonts w:ascii="FangSong" w:hAnsi="FangSong" w:eastAsia="FangSong" w:cs="FangSong"/>
          <w:sz w:val="31"/>
          <w:szCs w:val="31"/>
          <w:spacing w:val="-4"/>
        </w:rPr>
        <w:t>达到</w:t>
      </w:r>
    </w:p>
    <w:p>
      <w:pPr>
        <w:spacing w:before="1" w:line="23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8%</w:t>
      </w:r>
      <w:r>
        <w:rPr>
          <w:rFonts w:ascii="FangSong" w:hAnsi="FangSong" w:eastAsia="FangSong" w:cs="FangSong"/>
          <w:sz w:val="31"/>
          <w:szCs w:val="31"/>
          <w:spacing w:val="-6"/>
        </w:rPr>
        <w:t>，国有建设用地新建民用建筑具备条件的全部采用装配式建筑。</w:t>
      </w:r>
    </w:p>
    <w:p>
      <w:pPr>
        <w:ind w:right="78" w:firstLine="609"/>
        <w:spacing w:before="16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历史文化保护传承进一步加强。坚持在保护中发</w:t>
      </w:r>
      <w:r>
        <w:rPr>
          <w:rFonts w:ascii="FangSong" w:hAnsi="FangSong" w:eastAsia="FangSong" w:cs="FangSong"/>
          <w:sz w:val="31"/>
          <w:szCs w:val="31"/>
          <w:spacing w:val="-6"/>
        </w:rPr>
        <w:t>展，在发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展中保护，尊重历史文化规律，提升城市软实力。深入挖掘历史文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化底蕴和人文内涵，培育现代时尚气息，让历史与未来交融、传统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与现代辉映。统筹大运河文化遗产保护同生态环境保护</w:t>
      </w:r>
      <w:r>
        <w:rPr>
          <w:rFonts w:ascii="FangSong" w:hAnsi="FangSong" w:eastAsia="FangSong" w:cs="FangSong"/>
          <w:sz w:val="31"/>
          <w:szCs w:val="31"/>
          <w:spacing w:val="-6"/>
        </w:rPr>
        <w:t>提升、沿线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名镇保护修复、文化旅游融合发展、运河通航等工作，打造人民的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致富河、幸福河。保护好、利用好五大道、意式风情区等弥足珍贵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的“小洋楼”历史文化资源，塑造新时代天津城市风貌，传承历史</w:t>
      </w:r>
    </w:p>
    <w:p>
      <w:pPr>
        <w:ind w:left="18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文脉，打造人文之城。</w:t>
      </w:r>
    </w:p>
    <w:p>
      <w:pPr>
        <w:ind w:left="5" w:right="67" w:firstLine="604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宜居城市建设水平进一步提升。高标准实施老旧</w:t>
      </w:r>
      <w:r>
        <w:rPr>
          <w:rFonts w:ascii="FangSong" w:hAnsi="FangSong" w:eastAsia="FangSong" w:cs="FangSong"/>
          <w:sz w:val="31"/>
          <w:szCs w:val="31"/>
          <w:spacing w:val="-6"/>
        </w:rPr>
        <w:t>小区、老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旧房屋改造，补齐社区市政配套设施、公共服务设施短</w:t>
      </w:r>
      <w:r>
        <w:rPr>
          <w:rFonts w:ascii="FangSong" w:hAnsi="FangSong" w:eastAsia="FangSong" w:cs="FangSong"/>
          <w:sz w:val="31"/>
          <w:szCs w:val="31"/>
          <w:spacing w:val="-6"/>
        </w:rPr>
        <w:t>板，增建体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育场地设施，改善居住条件，完善儿童友好空间，提升生活品质。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推进智慧社区建设，引导居民共建共治共享美好家园。完成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个老旧小区改造任务，</w:t>
      </w:r>
      <w:r>
        <w:rPr>
          <w:rFonts w:ascii="Times New Roman" w:hAnsi="Times New Roman" w:eastAsia="Times New Roman" w:cs="Times New Roman"/>
          <w:sz w:val="31"/>
          <w:szCs w:val="31"/>
        </w:rPr>
        <w:t>15  </w:t>
      </w:r>
      <w:r>
        <w:rPr>
          <w:rFonts w:ascii="FangSong" w:hAnsi="FangSong" w:eastAsia="FangSong" w:cs="FangSong"/>
          <w:sz w:val="31"/>
          <w:szCs w:val="31"/>
        </w:rPr>
        <w:t>分钟居家养老服务圈逐步完善。坚持房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子是用来住的、不是用来炒的定位，制定住房中长期发</w:t>
      </w:r>
      <w:r>
        <w:rPr>
          <w:rFonts w:ascii="FangSong" w:hAnsi="FangSong" w:eastAsia="FangSong" w:cs="FangSong"/>
          <w:sz w:val="31"/>
          <w:szCs w:val="31"/>
          <w:spacing w:val="-6"/>
        </w:rPr>
        <w:t>展规划，加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强住房供给侧结构性改革，完善住房市场和住房</w:t>
      </w:r>
      <w:r>
        <w:rPr>
          <w:rFonts w:ascii="FangSong" w:hAnsi="FangSong" w:eastAsia="FangSong" w:cs="FangSong"/>
          <w:sz w:val="31"/>
          <w:szCs w:val="31"/>
          <w:spacing w:val="-6"/>
        </w:rPr>
        <w:t>保障体系，规划储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备保障性租赁住房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万套。加强政策调控</w:t>
      </w:r>
      <w:r>
        <w:rPr>
          <w:rFonts w:ascii="FangSong" w:hAnsi="FangSong" w:eastAsia="FangSong" w:cs="FangSong"/>
          <w:sz w:val="31"/>
          <w:szCs w:val="31"/>
          <w:spacing w:val="-5"/>
        </w:rPr>
        <w:t>，创新房地产新模式，</w:t>
      </w:r>
    </w:p>
    <w:p>
      <w:pPr>
        <w:ind w:left="1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满足居民合理住房需求，打造宜居之城。</w:t>
      </w:r>
    </w:p>
    <w:p>
      <w:pPr>
        <w:ind w:left="8" w:right="79" w:firstLine="600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——</w:t>
      </w:r>
      <w:r>
        <w:rPr>
          <w:rFonts w:ascii="FangSong" w:hAnsi="FangSong" w:eastAsia="FangSong" w:cs="FangSong"/>
          <w:sz w:val="31"/>
          <w:szCs w:val="31"/>
          <w:spacing w:val="6"/>
        </w:rPr>
        <w:t>基础设施功能进一步完善。完成城市燃气等老旧管网改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造，基本补齐市政基础设施欠账短板。完善城市路网体系和慢行系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统，加快地铁建设，轨道交通通车里程超过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500 </w:t>
      </w:r>
      <w:r>
        <w:rPr>
          <w:rFonts w:ascii="FangSong" w:hAnsi="FangSong" w:eastAsia="FangSong" w:cs="FangSong"/>
          <w:sz w:val="31"/>
          <w:szCs w:val="31"/>
          <w:spacing w:val="-5"/>
        </w:rPr>
        <w:t>公里。推进新型城</w:t>
      </w:r>
    </w:p>
    <w:p>
      <w:pPr>
        <w:ind w:left="1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市基础设施建设，开发城市信息模型平台，提升城市建设水平和治</w:t>
      </w:r>
    </w:p>
    <w:p>
      <w:pPr>
        <w:spacing w:line="222" w:lineRule="auto"/>
        <w:sectPr>
          <w:footerReference w:type="default" r:id="rId11"/>
          <w:pgSz w:w="11907" w:h="16839"/>
          <w:pgMar w:top="1431" w:right="1439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3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理能力，打造智慧之城。</w:t>
      </w:r>
    </w:p>
    <w:p>
      <w:pPr>
        <w:ind w:left="9" w:right="89" w:firstLine="604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安全保障能力进一步提升。强化底线思维，分层级、分区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域推进消防等公共安全基础设施和避难场所</w:t>
      </w:r>
      <w:r>
        <w:rPr>
          <w:rFonts w:ascii="FangSong" w:hAnsi="FangSong" w:eastAsia="FangSong" w:cs="FangSong"/>
          <w:sz w:val="31"/>
          <w:szCs w:val="31"/>
          <w:spacing w:val="-6"/>
        </w:rPr>
        <w:t>建设。实现紧急避难场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所基本全覆盖，人均避难场所面积达到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1.5 </w:t>
      </w:r>
      <w:r>
        <w:rPr>
          <w:rFonts w:ascii="FangSong" w:hAnsi="FangSong" w:eastAsia="FangSong" w:cs="FangSong"/>
          <w:sz w:val="31"/>
          <w:szCs w:val="31"/>
          <w:spacing w:val="-3"/>
        </w:rPr>
        <w:t>平方米。加</w:t>
      </w:r>
      <w:r>
        <w:rPr>
          <w:rFonts w:ascii="FangSong" w:hAnsi="FangSong" w:eastAsia="FangSong" w:cs="FangSong"/>
          <w:sz w:val="31"/>
          <w:szCs w:val="31"/>
          <w:spacing w:val="-4"/>
        </w:rPr>
        <w:t>强城市地下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空间管理利用，实施海绵城市建设，完善城市防洪排涝</w:t>
      </w:r>
      <w:r>
        <w:rPr>
          <w:rFonts w:ascii="FangSong" w:hAnsi="FangSong" w:eastAsia="FangSong" w:cs="FangSong"/>
          <w:sz w:val="31"/>
          <w:szCs w:val="31"/>
          <w:spacing w:val="-6"/>
        </w:rPr>
        <w:t>体系，提高</w:t>
      </w:r>
    </w:p>
    <w:p>
      <w:pPr>
        <w:ind w:left="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城市抗震防灾减灾能力，建设韧性城市。</w:t>
      </w:r>
    </w:p>
    <w:p>
      <w:pPr>
        <w:ind w:right="89" w:firstLine="614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城市治理机制进一步健全。提升城市治理能力，</w:t>
      </w:r>
      <w:r>
        <w:rPr>
          <w:rFonts w:ascii="FangSong" w:hAnsi="FangSong" w:eastAsia="FangSong" w:cs="FangSong"/>
          <w:sz w:val="31"/>
          <w:szCs w:val="31"/>
          <w:spacing w:val="-6"/>
        </w:rPr>
        <w:t>树立全生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命周期管理理念，着力提升数字治理水平，健全“</w:t>
      </w:r>
      <w:r>
        <w:rPr>
          <w:rFonts w:ascii="KaiTi" w:hAnsi="KaiTi" w:eastAsia="KaiTi" w:cs="KaiTi"/>
          <w:sz w:val="31"/>
          <w:szCs w:val="31"/>
          <w:spacing w:val="-5"/>
        </w:rPr>
        <w:t>一年</w:t>
      </w:r>
      <w:r>
        <w:rPr>
          <w:rFonts w:ascii="FangSong" w:hAnsi="FangSong" w:eastAsia="FangSong" w:cs="FangSong"/>
          <w:sz w:val="31"/>
          <w:szCs w:val="31"/>
          <w:spacing w:val="-5"/>
        </w:rPr>
        <w:t>一体检，五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年一评估”的城市体检评估制度、多主体参与城市更新的投资建设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运营管理机制，构建党建引领共建共治共享社区治理机制，不断提</w:t>
      </w:r>
    </w:p>
    <w:p>
      <w:pPr>
        <w:ind w:left="2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高城市治理科学化、精细化、智能化水平。</w:t>
      </w:r>
    </w:p>
    <w:p>
      <w:pPr>
        <w:ind w:left="650"/>
        <w:spacing w:before="188" w:line="224" w:lineRule="auto"/>
        <w:rPr>
          <w:rFonts w:ascii="SimHei" w:hAnsi="SimHei" w:eastAsia="SimHei" w:cs="SimHei"/>
          <w:sz w:val="31"/>
          <w:szCs w:val="31"/>
        </w:rPr>
      </w:pPr>
      <w:bookmarkStart w:name="bookmark9" w:id="9"/>
      <w:bookmarkEnd w:id="9"/>
      <w:r>
        <w:rPr>
          <w:rFonts w:ascii="SimHei" w:hAnsi="SimHei" w:eastAsia="SimHei" w:cs="SimHei"/>
          <w:sz w:val="31"/>
          <w:szCs w:val="31"/>
          <w:spacing w:val="-7"/>
        </w:rPr>
        <w:t>四、工作原则</w:t>
      </w:r>
    </w:p>
    <w:p>
      <w:pPr>
        <w:ind w:left="618"/>
        <w:spacing w:before="1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（一）坚持党的领导、政府引导、市场主导</w:t>
      </w:r>
    </w:p>
    <w:p>
      <w:pPr>
        <w:ind w:left="2" w:right="90" w:firstLine="637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坚持党对城市工作的全面领导，党政齐抓共管。市人民政府对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城市更新工作统筹推进，各区人民政府负责本区城市更新实</w:t>
      </w:r>
      <w:r>
        <w:rPr>
          <w:rFonts w:ascii="FangSong" w:hAnsi="FangSong" w:eastAsia="FangSong" w:cs="FangSong"/>
          <w:sz w:val="31"/>
          <w:szCs w:val="31"/>
          <w:spacing w:val="-6"/>
        </w:rPr>
        <w:t>施，充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分发挥街道办事处、乡镇人民政府作用，构建全市一盘棋、各区域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协同推进的工作格局。充分发挥市场对资源配置的决定性作</w:t>
      </w:r>
      <w:r>
        <w:rPr>
          <w:rFonts w:ascii="FangSong" w:hAnsi="FangSong" w:eastAsia="FangSong" w:cs="FangSong"/>
          <w:sz w:val="31"/>
          <w:szCs w:val="31"/>
          <w:spacing w:val="-6"/>
        </w:rPr>
        <w:t>用，坚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持经营城市理念，整合各类资源，激发市场活力，支持各类市场主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体参与城市更新。坚持人民城市人民建，人民城市为人民，调动居</w:t>
      </w:r>
    </w:p>
    <w:p>
      <w:pPr>
        <w:ind w:left="53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民、专业机构等社会力量广泛参与，形成共建共治共享新机制。</w:t>
      </w:r>
    </w:p>
    <w:p>
      <w:pPr>
        <w:ind w:left="618"/>
        <w:spacing w:before="188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（二）坚持问题导向、目标导向、结果导向</w:t>
      </w:r>
    </w:p>
    <w:p>
      <w:pPr>
        <w:ind w:left="23" w:firstLine="646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以城市体检为突破点，以建设“高质量发展、高水平改革开放、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高效能治理、高品质生活”的社会主义现代化大都市为目标，查找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群众急难愁盼的烦心事，分析不适应现代化大都市高质量发展</w:t>
      </w:r>
      <w:r>
        <w:rPr>
          <w:rFonts w:ascii="FangSong" w:hAnsi="FangSong" w:eastAsia="FangSong" w:cs="FangSong"/>
          <w:sz w:val="31"/>
          <w:szCs w:val="31"/>
          <w:spacing w:val="-6"/>
        </w:rPr>
        <w:t>的问</w:t>
      </w:r>
    </w:p>
    <w:p>
      <w:pPr>
        <w:spacing w:line="222" w:lineRule="auto"/>
        <w:sectPr>
          <w:footerReference w:type="default" r:id="rId12"/>
          <w:pgSz w:w="11907" w:h="16839"/>
          <w:pgMar w:top="1431" w:right="1430" w:bottom="1503" w:left="1534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34" w:right="87" w:hanging="23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题，固根基、扬优势、补短板、强弱项，着力解决城市发展过程中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的不平衡不充分问题。坚持问计于民、问需于民，工</w:t>
      </w:r>
      <w:r>
        <w:rPr>
          <w:rFonts w:ascii="FangSong" w:hAnsi="FangSong" w:eastAsia="FangSong" w:cs="FangSong"/>
          <w:sz w:val="31"/>
          <w:szCs w:val="31"/>
          <w:spacing w:val="-7"/>
        </w:rPr>
        <w:t>作成效向群众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汇报、接受群众监督、请群众评判，让人民群众生活</w:t>
      </w:r>
      <w:r>
        <w:rPr>
          <w:rFonts w:ascii="FangSong" w:hAnsi="FangSong" w:eastAsia="FangSong" w:cs="FangSong"/>
          <w:sz w:val="31"/>
          <w:szCs w:val="31"/>
          <w:spacing w:val="-7"/>
        </w:rPr>
        <w:t>得更方便、更</w:t>
      </w:r>
    </w:p>
    <w:p>
      <w:pPr>
        <w:ind w:left="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舒心、更美好。</w:t>
      </w:r>
    </w:p>
    <w:p>
      <w:pPr>
        <w:ind w:left="616"/>
        <w:spacing w:before="184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（三）坚持系统观念、顶层设计、绣花功夫</w:t>
      </w:r>
    </w:p>
    <w:p>
      <w:pPr>
        <w:ind w:left="12" w:firstLine="62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完整、准确、全面贯彻新发展理念，统筹发展和安全，尊</w:t>
      </w:r>
      <w:r>
        <w:rPr>
          <w:rFonts w:ascii="FangSong" w:hAnsi="FangSong" w:eastAsia="FangSong" w:cs="FangSong"/>
          <w:sz w:val="31"/>
          <w:szCs w:val="31"/>
          <w:spacing w:val="-7"/>
        </w:rPr>
        <w:t>重城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市发展规律，统筹空间规模产业三大结构、规划建设管理三大环节、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改革科技文化三大动力、生产生活生态三大布局、政府社会市民三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大主体。坚持谋定而动，加强前瞻性思考、</w:t>
      </w:r>
      <w:r>
        <w:rPr>
          <w:rFonts w:ascii="FangSong" w:hAnsi="FangSong" w:eastAsia="FangSong" w:cs="FangSong"/>
          <w:sz w:val="31"/>
          <w:szCs w:val="31"/>
          <w:spacing w:val="-6"/>
        </w:rPr>
        <w:t>全局性谋划、战略性布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局、整体性推进，尽力而为、量力而行。坚持精明增长，精准施策，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防止大拆大建，鼓励修补、织补式更新，促进天津发展实现质量、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结构、规模、速度、效益、安全相统一。</w:t>
      </w:r>
    </w:p>
    <w:p>
      <w:pPr>
        <w:ind w:left="616"/>
        <w:spacing w:before="18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（四）坚持改革引领、科技支撑、政策保障</w:t>
      </w:r>
    </w:p>
    <w:p>
      <w:pPr>
        <w:ind w:left="4" w:right="13" w:firstLine="632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坚持解放思想、深化改革，推动城市发展方式转变，实现质量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变革、效率变革、动力变革。推进智慧城市建设，创建智能建</w:t>
      </w:r>
      <w:r>
        <w:rPr>
          <w:rFonts w:ascii="FangSong" w:hAnsi="FangSong" w:eastAsia="FangSong" w:cs="FangSong"/>
          <w:sz w:val="31"/>
          <w:szCs w:val="31"/>
          <w:spacing w:val="-6"/>
        </w:rPr>
        <w:t>造城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市试点，搭建智能化应用场景，运用互联网、大数据等信息技术，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提高城市治理水平。以空间规划为龙头，发挥城乡建设的牵头作用，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不断完善规划、建设、管理的协同配合，形成全周期管理的体</w:t>
      </w:r>
      <w:r>
        <w:rPr>
          <w:rFonts w:ascii="FangSong" w:hAnsi="FangSong" w:eastAsia="FangSong" w:cs="FangSong"/>
          <w:sz w:val="31"/>
          <w:szCs w:val="31"/>
          <w:spacing w:val="-6"/>
        </w:rPr>
        <w:t>制机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制。加强政策研究，建立健全城市更新的政策体系，促进城市治理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体系和治理能力现代化。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2663"/>
        <w:spacing w:before="102" w:line="224" w:lineRule="auto"/>
        <w:rPr>
          <w:rFonts w:ascii="SimHei" w:hAnsi="SimHei" w:eastAsia="SimHei" w:cs="SimHei"/>
          <w:sz w:val="31"/>
          <w:szCs w:val="31"/>
        </w:rPr>
      </w:pPr>
      <w:bookmarkStart w:name="bookmark10" w:id="10"/>
      <w:bookmarkEnd w:id="10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第三章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中心城区更新行动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641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尊重历史文化规律，尊重城市建设发展规律，中心城区是</w:t>
      </w:r>
      <w:r>
        <w:rPr>
          <w:rFonts w:ascii="FangSong" w:hAnsi="FangSong" w:eastAsia="FangSong" w:cs="FangSong"/>
          <w:sz w:val="31"/>
          <w:szCs w:val="31"/>
          <w:spacing w:val="-7"/>
        </w:rPr>
        <w:t>全市</w:t>
      </w:r>
    </w:p>
    <w:p>
      <w:pPr>
        <w:spacing w:line="224" w:lineRule="auto"/>
        <w:sectPr>
          <w:footerReference w:type="default" r:id="rId13"/>
          <w:pgSz w:w="11907" w:h="16839"/>
          <w:pgMar w:top="1431" w:right="1435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8" w:right="50" w:hanging="7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创新资源最集中、创新创业最活跃的区域，是展示城市人文</w:t>
      </w:r>
      <w:r>
        <w:rPr>
          <w:rFonts w:ascii="FangSong" w:hAnsi="FangSong" w:eastAsia="FangSong" w:cs="FangSong"/>
          <w:sz w:val="31"/>
          <w:szCs w:val="31"/>
          <w:spacing w:val="-6"/>
        </w:rPr>
        <w:t>魅力和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大都市形象的重要窗口。通过整体制定更新提</w:t>
      </w:r>
      <w:r>
        <w:rPr>
          <w:rFonts w:ascii="FangSong" w:hAnsi="FangSong" w:eastAsia="FangSong" w:cs="FangSong"/>
          <w:sz w:val="31"/>
          <w:szCs w:val="31"/>
          <w:spacing w:val="-6"/>
        </w:rPr>
        <w:t>升策略，推动城市紧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凑集约、高效绿色发展，在建设宜居、韧性、智慧和创新、绿色、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bookmarkStart w:name="bookmark11" w:id="11"/>
      <w:bookmarkEnd w:id="11"/>
      <w:r>
        <w:rPr>
          <w:rFonts w:ascii="FangSong" w:hAnsi="FangSong" w:eastAsia="FangSong" w:cs="FangSong"/>
          <w:sz w:val="31"/>
          <w:szCs w:val="31"/>
          <w:spacing w:val="-3"/>
        </w:rPr>
        <w:t>人文城市上做样板、当标杆。</w:t>
      </w:r>
    </w:p>
    <w:p>
      <w:pPr>
        <w:ind w:left="635"/>
        <w:spacing w:before="188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一、城市体检</w:t>
      </w:r>
    </w:p>
    <w:p>
      <w:pPr>
        <w:ind w:firstLine="662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中心城区以老城厢建设为起点，以海河为轴线，向外圈层发展，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形成现状的建成区。通过城市体检，全面分析中心城区存在的短板</w:t>
      </w:r>
    </w:p>
    <w:p>
      <w:pPr>
        <w:ind w:left="4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6"/>
        </w:rPr>
        <w:t>问题。</w:t>
      </w:r>
    </w:p>
    <w:p>
      <w:pPr>
        <w:ind w:left="22" w:right="73" w:firstLine="60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在城市功能方面，自主创新重要源头和原始创新主要策源地的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资源优势有待进一步发挥，现代服务业、金融服务、科技研发服务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等新业态没有形成集聚效应，传统商业内生增长动力不足，都市产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业质量效益有待提高。</w:t>
      </w:r>
    </w:p>
    <w:p>
      <w:pPr>
        <w:ind w:left="16" w:right="78" w:firstLine="612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在居住品质方面，存量小户型老旧住房比重较高，非成套老旧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房屋品质较差，部分老旧小区维护管理不到位，居住社区配套不完</w:t>
      </w:r>
    </w:p>
    <w:p>
      <w:pPr>
        <w:ind w:left="1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善，基础教育、养老等公共服务设施供给不均衡。</w:t>
      </w:r>
    </w:p>
    <w:p>
      <w:pPr>
        <w:ind w:left="8" w:right="53" w:firstLine="620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在生态建设方面，中心城区绿地建设仍需加快，大型植物园、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儿童公园建设存在短板；高星级绿色建筑数量不多</w:t>
      </w:r>
      <w:r>
        <w:rPr>
          <w:rFonts w:ascii="FangSong" w:hAnsi="FangSong" w:eastAsia="FangSong" w:cs="FangSong"/>
          <w:sz w:val="31"/>
          <w:szCs w:val="31"/>
          <w:spacing w:val="-6"/>
        </w:rPr>
        <w:t>、可再生能源利</w:t>
      </w:r>
    </w:p>
    <w:p>
      <w:pPr>
        <w:ind w:left="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用率不高。</w:t>
      </w:r>
    </w:p>
    <w:p>
      <w:pPr>
        <w:ind w:left="6" w:right="76" w:firstLine="623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在历史文化保护方面，历史文化资源对城市功能提升的作用有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待加强，运河沿线特色优势发挥不足，一些具有保护</w:t>
      </w:r>
      <w:r>
        <w:rPr>
          <w:rFonts w:ascii="FangSong" w:hAnsi="FangSong" w:eastAsia="FangSong" w:cs="FangSong"/>
          <w:sz w:val="31"/>
          <w:szCs w:val="31"/>
          <w:spacing w:val="-6"/>
        </w:rPr>
        <w:t>价值的老厂房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老厂区缺乏活化利用。</w:t>
      </w:r>
    </w:p>
    <w:p>
      <w:pPr>
        <w:ind w:right="78" w:firstLine="62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在市政基础设施建设方面，支路和慢行交通体系不健全，公共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停车设施存在缺口；燃气等老旧管网比重较高，市政和环卫等设施</w:t>
      </w:r>
    </w:p>
    <w:p>
      <w:pPr>
        <w:ind w:left="1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还需进一步完善。</w:t>
      </w:r>
    </w:p>
    <w:p>
      <w:pPr>
        <w:spacing w:line="223" w:lineRule="auto"/>
        <w:sectPr>
          <w:footerReference w:type="default" r:id="rId14"/>
          <w:pgSz w:w="11907" w:h="16839"/>
          <w:pgMar w:top="1431" w:right="1447" w:bottom="1503" w:left="1535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right="78"/>
        <w:spacing w:before="10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在城市安全韧性方面，内涝问题依然存在，应急避难场所、消</w:t>
      </w:r>
    </w:p>
    <w:p>
      <w:pPr>
        <w:spacing w:before="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防安全设施、公共安全隔离点设施分布不均，部分区域还存在短板。</w:t>
      </w:r>
    </w:p>
    <w:p>
      <w:pPr>
        <w:ind w:left="627"/>
        <w:spacing w:before="190" w:line="224" w:lineRule="auto"/>
        <w:rPr>
          <w:rFonts w:ascii="SimHei" w:hAnsi="SimHei" w:eastAsia="SimHei" w:cs="SimHei"/>
          <w:sz w:val="31"/>
          <w:szCs w:val="31"/>
        </w:rPr>
      </w:pPr>
      <w:bookmarkStart w:name="bookmark12" w:id="12"/>
      <w:bookmarkEnd w:id="12"/>
      <w:r>
        <w:rPr>
          <w:rFonts w:ascii="SimHei" w:hAnsi="SimHei" w:eastAsia="SimHei" w:cs="SimHei"/>
          <w:sz w:val="31"/>
          <w:szCs w:val="31"/>
          <w:spacing w:val="-4"/>
        </w:rPr>
        <w:t>二、更新方式</w:t>
      </w:r>
    </w:p>
    <w:p>
      <w:pPr>
        <w:spacing w:before="183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中心城区作为城市更新实施推动、政策机制创新的重点区域，</w:t>
      </w:r>
    </w:p>
    <w:p>
      <w:pPr>
        <w:ind w:left="1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坚守底线思维，进行系统性整体谋划，采取以下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 </w:t>
      </w:r>
      <w:r>
        <w:rPr>
          <w:rFonts w:ascii="FangSong" w:hAnsi="FangSong" w:eastAsia="FangSong" w:cs="FangSong"/>
          <w:sz w:val="31"/>
          <w:szCs w:val="31"/>
          <w:spacing w:val="-3"/>
        </w:rPr>
        <w:t>种更新方式：</w:t>
      </w:r>
    </w:p>
    <w:p>
      <w:pPr>
        <w:ind w:right="72"/>
        <w:spacing w:before="189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一是项目微更新。发挥绣花功夫，以内涵集约、绿色低碳发展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为路径，鼓励推行小规模、渐进式更新和微改造。</w:t>
      </w:r>
    </w:p>
    <w:p>
      <w:pPr>
        <w:ind w:right="78" w:firstLine="63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二是综合片区更新。在同一行政辖区内，结合</w:t>
      </w:r>
      <w:r>
        <w:rPr>
          <w:rFonts w:ascii="FangSong" w:hAnsi="FangSong" w:eastAsia="FangSong" w:cs="FangSong"/>
          <w:sz w:val="31"/>
          <w:szCs w:val="31"/>
          <w:spacing w:val="-7"/>
        </w:rPr>
        <w:t>全区总体发展目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标和规划的重点方向，针对产业转型升级、历史风貌保护、民</w:t>
      </w:r>
      <w:r>
        <w:rPr>
          <w:rFonts w:ascii="FangSong" w:hAnsi="FangSong" w:eastAsia="FangSong" w:cs="FangSong"/>
          <w:sz w:val="31"/>
          <w:szCs w:val="31"/>
          <w:spacing w:val="-6"/>
        </w:rPr>
        <w:t>生等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突出问题，进行集中连片或不同片区统筹的片区联动更</w:t>
      </w:r>
      <w:r>
        <w:rPr>
          <w:rFonts w:ascii="FangSong" w:hAnsi="FangSong" w:eastAsia="FangSong" w:cs="FangSong"/>
          <w:sz w:val="31"/>
          <w:szCs w:val="31"/>
          <w:spacing w:val="-6"/>
        </w:rPr>
        <w:t>新，综合解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决片区及周边地区的功能集聚、产业发展，以及各类短板问题。</w:t>
      </w:r>
    </w:p>
    <w:p>
      <w:pPr>
        <w:ind w:left="7" w:right="81" w:firstLine="635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三是跨区统筹更新。对于产业升级、风貌保护、民生短板等更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新需求迫切，但区内无法实现平衡的重点区域，建立存量提质改造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与增量结构调整的联动机制，探索跨行政辖区统筹更新，加强过密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地区疏解，提升城市功能，保护历史文化，打造</w:t>
      </w:r>
      <w:r>
        <w:rPr>
          <w:rFonts w:ascii="FangSong" w:hAnsi="FangSong" w:eastAsia="FangSong" w:cs="FangSong"/>
          <w:sz w:val="31"/>
          <w:szCs w:val="31"/>
          <w:spacing w:val="-3"/>
        </w:rPr>
        <w:t>宜居环境。</w:t>
      </w:r>
    </w:p>
    <w:p>
      <w:pPr>
        <w:ind w:left="630"/>
        <w:spacing w:before="186" w:line="224" w:lineRule="auto"/>
        <w:rPr>
          <w:rFonts w:ascii="SimHei" w:hAnsi="SimHei" w:eastAsia="SimHei" w:cs="SimHei"/>
          <w:sz w:val="31"/>
          <w:szCs w:val="31"/>
        </w:rPr>
      </w:pPr>
      <w:bookmarkStart w:name="bookmark13" w:id="13"/>
      <w:bookmarkEnd w:id="13"/>
      <w:r>
        <w:rPr>
          <w:rFonts w:ascii="SimHei" w:hAnsi="SimHei" w:eastAsia="SimHei" w:cs="SimHei"/>
          <w:sz w:val="31"/>
          <w:szCs w:val="31"/>
          <w:spacing w:val="-4"/>
        </w:rPr>
        <w:t>三、重点更新任务</w:t>
      </w:r>
    </w:p>
    <w:p>
      <w:pPr>
        <w:ind w:left="3" w:right="78" w:firstLine="631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实施中心城区更新行动，统筹生产、生活、生态布局，做优做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强辐射带动、生态宜居、公共服务、安全保障功能，</w:t>
      </w:r>
      <w:r>
        <w:rPr>
          <w:rFonts w:ascii="FangSong" w:hAnsi="FangSong" w:eastAsia="FangSong" w:cs="FangSong"/>
          <w:sz w:val="31"/>
          <w:szCs w:val="31"/>
          <w:spacing w:val="-6"/>
        </w:rPr>
        <w:t>打造高质量发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展、高品质生活、高效能治理的“极核”，提</w:t>
      </w:r>
      <w:r>
        <w:rPr>
          <w:rFonts w:ascii="FangSong" w:hAnsi="FangSong" w:eastAsia="FangSong" w:cs="FangSong"/>
          <w:sz w:val="31"/>
          <w:szCs w:val="31"/>
          <w:spacing w:val="-6"/>
        </w:rPr>
        <w:t>升产业实力、提升城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市软实力、提升公共服务能力、提升辐射带动能力、</w:t>
      </w:r>
      <w:r>
        <w:rPr>
          <w:rFonts w:ascii="FangSong" w:hAnsi="FangSong" w:eastAsia="FangSong" w:cs="FangSong"/>
          <w:sz w:val="31"/>
          <w:szCs w:val="31"/>
          <w:spacing w:val="-6"/>
        </w:rPr>
        <w:t>提升城市治理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能力，不断提高城市治理科学化、精细化、智能化水</w:t>
      </w:r>
      <w:r>
        <w:rPr>
          <w:rFonts w:ascii="FangSong" w:hAnsi="FangSong" w:eastAsia="FangSong" w:cs="FangSong"/>
          <w:sz w:val="31"/>
          <w:szCs w:val="31"/>
          <w:spacing w:val="-6"/>
        </w:rPr>
        <w:t>平。针对城市</w:t>
      </w:r>
    </w:p>
    <w:p>
      <w:pPr>
        <w:ind w:left="3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问题，系统制定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 </w:t>
      </w:r>
      <w:r>
        <w:rPr>
          <w:rFonts w:ascii="FangSong" w:hAnsi="FangSong" w:eastAsia="FangSong" w:cs="FangSong"/>
          <w:sz w:val="31"/>
          <w:szCs w:val="31"/>
          <w:spacing w:val="-5"/>
        </w:rPr>
        <w:t>项提升计划，提出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16 </w:t>
      </w:r>
      <w:r>
        <w:rPr>
          <w:rFonts w:ascii="FangSong" w:hAnsi="FangSong" w:eastAsia="FangSong" w:cs="FangSong"/>
          <w:sz w:val="31"/>
          <w:szCs w:val="31"/>
          <w:spacing w:val="-5"/>
        </w:rPr>
        <w:t>项更新工程。</w:t>
      </w:r>
    </w:p>
    <w:p>
      <w:pPr>
        <w:ind w:left="611"/>
        <w:spacing w:before="18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（一）城市功能提升计划</w:t>
      </w:r>
    </w:p>
    <w:p>
      <w:pPr>
        <w:ind w:right="55"/>
        <w:spacing w:before="190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深入贯彻习近平经济思想，坚持以产兴城、以城促产、产城一</w:t>
      </w:r>
    </w:p>
    <w:p>
      <w:pPr>
        <w:spacing w:line="222" w:lineRule="auto"/>
        <w:sectPr>
          <w:footerReference w:type="default" r:id="rId15"/>
          <w:pgSz w:w="11907" w:h="16839"/>
          <w:pgMar w:top="1431" w:right="1442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体，不断优化产业业态和空间布局，提升产业能级和创新能级，为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城市高质量发展提供空间载体支撑。</w:t>
      </w:r>
    </w:p>
    <w:p>
      <w:pPr>
        <w:ind w:left="648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>．实施科创学圈培育工程</w:t>
      </w:r>
    </w:p>
    <w:p>
      <w:pPr>
        <w:ind w:left="4" w:firstLine="60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——</w:t>
      </w:r>
      <w:r>
        <w:rPr>
          <w:rFonts w:ascii="FangSong" w:hAnsi="FangSong" w:eastAsia="FangSong" w:cs="FangSong"/>
          <w:sz w:val="31"/>
          <w:szCs w:val="31"/>
          <w:spacing w:val="-13"/>
        </w:rPr>
        <w:t>打造天南大科创学圈。坚持科技自立自强、人才引领驱动，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以国家战略需求为导向，打造科技创新策源地、科研成果</w:t>
      </w:r>
      <w:r>
        <w:rPr>
          <w:rFonts w:ascii="FangSong" w:hAnsi="FangSong" w:eastAsia="FangSong" w:cs="FangSong"/>
          <w:sz w:val="31"/>
          <w:szCs w:val="31"/>
          <w:spacing w:val="-3"/>
        </w:rPr>
        <w:t>孵化器、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科创服务生态圈，形成自主创新的重要源头和原始创</w:t>
      </w:r>
      <w:r>
        <w:rPr>
          <w:rFonts w:ascii="FangSong" w:hAnsi="FangSong" w:eastAsia="FangSong" w:cs="FangSong"/>
          <w:sz w:val="31"/>
          <w:szCs w:val="31"/>
          <w:spacing w:val="-6"/>
        </w:rPr>
        <w:t>新的主要策源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地。依托天开高教科创园“核心区”建设，发挥天</w:t>
      </w:r>
      <w:r>
        <w:rPr>
          <w:rFonts w:ascii="FangSong" w:hAnsi="FangSong" w:eastAsia="FangSong" w:cs="FangSong"/>
          <w:sz w:val="31"/>
          <w:szCs w:val="31"/>
          <w:spacing w:val="-6"/>
        </w:rPr>
        <w:t>津大学、南开大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学、天津医科大学、周边科研机构等骨干战略科</w:t>
      </w:r>
      <w:r>
        <w:rPr>
          <w:rFonts w:ascii="FangSong" w:hAnsi="FangSong" w:eastAsia="FangSong" w:cs="FangSong"/>
          <w:sz w:val="31"/>
          <w:szCs w:val="31"/>
          <w:spacing w:val="-13"/>
        </w:rPr>
        <w:t>技力量，统筹楼宇、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土地等空间载体资源，更新利用存量空间，加强高水平</w:t>
      </w:r>
      <w:r>
        <w:rPr>
          <w:rFonts w:ascii="FangSong" w:hAnsi="FangSong" w:eastAsia="FangSong" w:cs="FangSong"/>
          <w:sz w:val="31"/>
          <w:szCs w:val="31"/>
          <w:spacing w:val="-3"/>
        </w:rPr>
        <w:t>载体建设，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完善创新创业支撑体系；推进老旧社区改造，为创业者提供高品质、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低成本生活空间。</w:t>
      </w:r>
    </w:p>
    <w:p>
      <w:pPr>
        <w:ind w:left="9" w:right="89" w:firstLine="601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打造环高校创新创业圈。充分利用天津科技大学</w:t>
      </w:r>
      <w:r>
        <w:rPr>
          <w:rFonts w:ascii="FangSong" w:hAnsi="FangSong" w:eastAsia="FangSong" w:cs="FangSong"/>
          <w:sz w:val="31"/>
          <w:szCs w:val="31"/>
          <w:spacing w:val="-6"/>
        </w:rPr>
        <w:t>、天津美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术学院等高校资源，带动周边存量资源改造</w:t>
      </w:r>
      <w:r>
        <w:rPr>
          <w:rFonts w:ascii="FangSong" w:hAnsi="FangSong" w:eastAsia="FangSong" w:cs="FangSong"/>
          <w:sz w:val="31"/>
          <w:szCs w:val="31"/>
          <w:spacing w:val="-6"/>
        </w:rPr>
        <w:t>提升，推动产学研深度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融合，探索“学科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FangSong" w:hAnsi="FangSong" w:eastAsia="FangSong" w:cs="FangSong"/>
          <w:sz w:val="31"/>
          <w:szCs w:val="31"/>
          <w:spacing w:val="-7"/>
        </w:rPr>
        <w:t>人才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FangSong" w:hAnsi="FangSong" w:eastAsia="FangSong" w:cs="FangSong"/>
          <w:sz w:val="31"/>
          <w:szCs w:val="31"/>
          <w:spacing w:val="-7"/>
        </w:rPr>
        <w:t>产业”的区域创新发展模式，促进科技成</w:t>
      </w:r>
    </w:p>
    <w:p>
      <w:pPr>
        <w:ind w:left="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果转化应用。</w:t>
      </w:r>
    </w:p>
    <w:p>
      <w:pPr>
        <w:ind w:left="11" w:right="87" w:firstLine="600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打造科技应用转化基地。依托华苑科技园，形成</w:t>
      </w:r>
      <w:r>
        <w:rPr>
          <w:rFonts w:ascii="FangSong" w:hAnsi="FangSong" w:eastAsia="FangSong" w:cs="FangSong"/>
          <w:sz w:val="31"/>
          <w:szCs w:val="31"/>
          <w:spacing w:val="-6"/>
        </w:rPr>
        <w:t>科技成果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应用转化高地。高质量推动国家自主创新示范区建设，探索国际科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技合作新模式、新路径，深化“一带一路”国际科技合作。加快培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育科技服务、专利转化、信息技术、法律咨询等专业化服务业，完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善线上线下一站式综合服务载体空间。增加高端商务酒店等生活性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服务业配套设施。鼓励工业园区按照绿色工业园区标准进行厂房更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新，提高用地使用效率，提升绿色发展水平，</w:t>
      </w:r>
      <w:r>
        <w:rPr>
          <w:rFonts w:ascii="FangSong" w:hAnsi="FangSong" w:eastAsia="FangSong" w:cs="FangSong"/>
          <w:sz w:val="31"/>
          <w:szCs w:val="31"/>
          <w:spacing w:val="-6"/>
        </w:rPr>
        <w:t>推进国家低碳工业园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区建设。推动华苑科技园与周边街道深度融合、</w:t>
      </w:r>
      <w:r>
        <w:rPr>
          <w:rFonts w:ascii="FangSong" w:hAnsi="FangSong" w:eastAsia="FangSong" w:cs="FangSong"/>
          <w:sz w:val="31"/>
          <w:szCs w:val="31"/>
          <w:spacing w:val="-6"/>
        </w:rPr>
        <w:t>资源共享互补，提</w:t>
      </w:r>
    </w:p>
    <w:p>
      <w:pPr>
        <w:ind w:left="1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升园区综合配套水平。依托卓朗工业软件园等科技园建设，打造专</w:t>
      </w:r>
    </w:p>
    <w:p>
      <w:pPr>
        <w:spacing w:line="223" w:lineRule="auto"/>
        <w:sectPr>
          <w:footerReference w:type="default" r:id="rId16"/>
          <w:pgSz w:w="11907" w:h="16839"/>
          <w:pgMar w:top="1431" w:right="1432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业化、特色化科技园。</w:t>
      </w:r>
    </w:p>
    <w:p>
      <w:pPr>
        <w:ind w:left="616"/>
        <w:spacing w:before="18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>．实施现代服务业集聚工程</w:t>
      </w:r>
    </w:p>
    <w:p>
      <w:pPr>
        <w:ind w:left="6" w:right="50" w:firstLine="602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提升现代服务业能级。以中央活力区内海河两岸</w:t>
      </w:r>
      <w:r>
        <w:rPr>
          <w:rFonts w:ascii="FangSong" w:hAnsi="FangSong" w:eastAsia="FangSong" w:cs="FangSong"/>
          <w:sz w:val="31"/>
          <w:szCs w:val="31"/>
          <w:spacing w:val="-6"/>
        </w:rPr>
        <w:t>、中央商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务区、中心商业区、文化中心周边等区域为重点，形成特色鲜明、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业态高端、功能集成的现代服务业发展标志区。统筹存量商务楼宇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资源，做强楼宇经济，培育壮大研发设计、金融、商</w:t>
      </w:r>
      <w:r>
        <w:rPr>
          <w:rFonts w:ascii="FangSong" w:hAnsi="FangSong" w:eastAsia="FangSong" w:cs="FangSong"/>
          <w:sz w:val="31"/>
          <w:szCs w:val="31"/>
          <w:spacing w:val="-6"/>
        </w:rPr>
        <w:t>贸、文旅、会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展等现代服务业，定向引聚高端商务服务业主体，强化功能集聚。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结合海河沿岸公共空间和基础设施建设，进一步</w:t>
      </w:r>
      <w:r>
        <w:rPr>
          <w:rFonts w:ascii="FangSong" w:hAnsi="FangSong" w:eastAsia="FangSong" w:cs="FangSong"/>
          <w:sz w:val="31"/>
          <w:szCs w:val="31"/>
          <w:spacing w:val="-6"/>
        </w:rPr>
        <w:t>推动两岸功能升级</w:t>
      </w:r>
    </w:p>
    <w:p>
      <w:pPr>
        <w:ind w:left="12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和活力提升。</w:t>
      </w:r>
    </w:p>
    <w:p>
      <w:pPr>
        <w:ind w:left="2" w:firstLine="606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提升金融服务集聚效应。服务和平区、河西区等</w:t>
      </w:r>
      <w:r>
        <w:rPr>
          <w:rFonts w:ascii="FangSong" w:hAnsi="FangSong" w:eastAsia="FangSong" w:cs="FangSong"/>
          <w:sz w:val="31"/>
          <w:szCs w:val="31"/>
          <w:spacing w:val="-6"/>
        </w:rPr>
        <w:t>相关区域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金融街建设，持续优化楼宇与商务商业资源配置</w:t>
      </w:r>
      <w:r>
        <w:rPr>
          <w:rFonts w:ascii="FangSong" w:hAnsi="FangSong" w:eastAsia="FangSong" w:cs="FangSong"/>
          <w:sz w:val="31"/>
          <w:szCs w:val="31"/>
          <w:spacing w:val="-6"/>
        </w:rPr>
        <w:t>，进一步增强金融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资源集聚效应和服务支撑作用。大力支持科创金融、产业金融</w:t>
      </w:r>
      <w:r>
        <w:rPr>
          <w:rFonts w:ascii="FangSong" w:hAnsi="FangSong" w:eastAsia="FangSong" w:cs="FangSong"/>
          <w:sz w:val="31"/>
          <w:szCs w:val="31"/>
          <w:spacing w:val="-6"/>
        </w:rPr>
        <w:t>、数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字金融、航运金融等重点金融产业发展，将金融</w:t>
      </w:r>
      <w:r>
        <w:rPr>
          <w:rFonts w:ascii="FangSong" w:hAnsi="FangSong" w:eastAsia="FangSong" w:cs="FangSong"/>
          <w:sz w:val="31"/>
          <w:szCs w:val="31"/>
          <w:spacing w:val="-6"/>
        </w:rPr>
        <w:t>街打造成为金融创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新运营示范区的核心区。加快既有建筑改造、修缮和利用，坚</w:t>
      </w:r>
      <w:r>
        <w:rPr>
          <w:rFonts w:ascii="FangSong" w:hAnsi="FangSong" w:eastAsia="FangSong" w:cs="FangSong"/>
          <w:sz w:val="31"/>
          <w:szCs w:val="31"/>
          <w:spacing w:val="-6"/>
        </w:rPr>
        <w:t>持以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整体规划加“一楼一策”方式推进闲置楼宇商业化盘活。提升</w:t>
      </w:r>
      <w:r>
        <w:rPr>
          <w:rFonts w:ascii="FangSong" w:hAnsi="FangSong" w:eastAsia="FangSong" w:cs="FangSong"/>
          <w:sz w:val="31"/>
          <w:szCs w:val="31"/>
          <w:spacing w:val="-6"/>
        </w:rPr>
        <w:t>楼宇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服务能级，营造功能齐备、绿色智能、舒适便捷、现代靓丽的</w:t>
      </w:r>
      <w:r>
        <w:rPr>
          <w:rFonts w:ascii="FangSong" w:hAnsi="FangSong" w:eastAsia="FangSong" w:cs="FangSong"/>
          <w:sz w:val="31"/>
          <w:szCs w:val="31"/>
          <w:spacing w:val="-6"/>
        </w:rPr>
        <w:t>办公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环境。丰富完善周边高端消费业态，加大优质商务和会议服务供给，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提升商业商务配套高端化水平。优化停车设施建设和泊位供给，实</w:t>
      </w:r>
    </w:p>
    <w:p>
      <w:pPr>
        <w:ind w:left="1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现交通基础设施服务便利化。</w:t>
      </w:r>
    </w:p>
    <w:p>
      <w:pPr>
        <w:ind w:right="70" w:firstLine="60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推动“设计之都”载体建设。重点建设海河柳林“设计之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都”核心区，充分挖掘设计之都周边低效载体资源和高</w:t>
      </w:r>
      <w:r>
        <w:rPr>
          <w:rFonts w:ascii="FangSong" w:hAnsi="FangSong" w:eastAsia="FangSong" w:cs="FangSong"/>
          <w:sz w:val="31"/>
          <w:szCs w:val="31"/>
          <w:spacing w:val="-6"/>
        </w:rPr>
        <w:t>校资源，借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助陈塘科技商务区及北方设计联盟区域优势，大力发展</w:t>
      </w:r>
      <w:r>
        <w:rPr>
          <w:rFonts w:ascii="FangSong" w:hAnsi="FangSong" w:eastAsia="FangSong" w:cs="FangSong"/>
          <w:sz w:val="31"/>
          <w:szCs w:val="31"/>
          <w:spacing w:val="-6"/>
        </w:rPr>
        <w:t>信创软件设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计、数字设计、文化创意设计、建筑工程设计等产业，形成国内领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先、具有国际影响力的产业集聚区。</w:t>
      </w:r>
    </w:p>
    <w:p>
      <w:pPr>
        <w:spacing w:line="222" w:lineRule="auto"/>
        <w:sectPr>
          <w:footerReference w:type="default" r:id="rId17"/>
          <w:pgSz w:w="11907" w:h="16839"/>
          <w:pgMar w:top="1431" w:right="1449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621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>．实施文商旅融合发展工程</w:t>
      </w:r>
    </w:p>
    <w:p>
      <w:pPr>
        <w:ind w:left="7" w:firstLine="60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提升滨江道</w:t>
      </w: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和平路等地标商圈。按照国际消费中心城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市和区域商贸中心城市建设目标，提升滨江道、和平路两条主</w:t>
      </w:r>
      <w:r>
        <w:rPr>
          <w:rFonts w:ascii="FangSong" w:hAnsi="FangSong" w:eastAsia="FangSong" w:cs="FangSong"/>
          <w:sz w:val="31"/>
          <w:szCs w:val="31"/>
          <w:spacing w:val="-6"/>
        </w:rPr>
        <w:t>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持续深化全国示范步行街改造提升工程，提升产业能级和业态形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式。注重劝业场等历史风貌建筑的活化利用，探索传统商圈新型服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务功能，推动传统商业向智慧商圈转型升级。支持后街自主迭代更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新，融合丰富历史资源和特色街区文化，形成充满烟火气的休闲生</w:t>
      </w:r>
    </w:p>
    <w:p>
      <w:pPr>
        <w:ind w:left="2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活体验区。</w:t>
      </w:r>
    </w:p>
    <w:p>
      <w:pPr>
        <w:ind w:left="3" w:firstLine="604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推进老城厢</w:t>
      </w: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古文化街等传统文旅商圈。加大文旅资源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整合力度，探索传统商业街区、商业综合体</w:t>
      </w:r>
      <w:r>
        <w:rPr>
          <w:rFonts w:ascii="FangSong" w:hAnsi="FangSong" w:eastAsia="FangSong" w:cs="FangSong"/>
          <w:sz w:val="31"/>
          <w:szCs w:val="31"/>
          <w:spacing w:val="-6"/>
        </w:rPr>
        <w:t>及周边存量低效资源利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用，促进新场景新业态落地，形成若干主题鲜明的商业活力片区，</w:t>
      </w:r>
    </w:p>
    <w:p>
      <w:pPr>
        <w:ind w:left="3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引领消费升级。</w:t>
      </w:r>
    </w:p>
    <w:p>
      <w:pPr>
        <w:ind w:left="613"/>
        <w:spacing w:before="18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2"/>
        </w:rPr>
        <w:t>．实施都市产业转型升级工程</w:t>
      </w:r>
    </w:p>
    <w:p>
      <w:pPr>
        <w:ind w:left="1" w:right="6" w:firstLine="606"/>
        <w:spacing w:before="18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发展质量升级。大力发展人工智能、云计算、数字文</w:t>
      </w:r>
      <w:r>
        <w:rPr>
          <w:rFonts w:ascii="FangSong" w:hAnsi="FangSong" w:eastAsia="FangSong" w:cs="FangSong"/>
          <w:sz w:val="31"/>
          <w:szCs w:val="31"/>
          <w:spacing w:val="-6"/>
        </w:rPr>
        <w:t>化创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意、工程设计等生产性服务业，以数字技术为驱动，以应用场</w:t>
      </w:r>
      <w:r>
        <w:rPr>
          <w:rFonts w:ascii="FangSong" w:hAnsi="FangSong" w:eastAsia="FangSong" w:cs="FangSong"/>
          <w:sz w:val="31"/>
          <w:szCs w:val="31"/>
          <w:spacing w:val="-6"/>
        </w:rPr>
        <w:t>景为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牵引，引导产业链条和业态集聚发展，聚链成群、以链强</w:t>
      </w:r>
      <w:r>
        <w:rPr>
          <w:rFonts w:ascii="FangSong" w:hAnsi="FangSong" w:eastAsia="FangSong" w:cs="FangSong"/>
          <w:sz w:val="31"/>
          <w:szCs w:val="31"/>
          <w:spacing w:val="-6"/>
        </w:rPr>
        <w:t>业，全面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提升产业聚集度、整体协同度。推动生产性服务业向专</w:t>
      </w:r>
      <w:r>
        <w:rPr>
          <w:rFonts w:ascii="FangSong" w:hAnsi="FangSong" w:eastAsia="FangSong" w:cs="FangSong"/>
          <w:sz w:val="31"/>
          <w:szCs w:val="31"/>
          <w:spacing w:val="-6"/>
        </w:rPr>
        <w:t>业化和价值</w:t>
      </w:r>
    </w:p>
    <w:p>
      <w:pPr>
        <w:ind w:left="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链高端延伸。</w:t>
      </w:r>
    </w:p>
    <w:p>
      <w:pPr>
        <w:ind w:right="10" w:firstLine="608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6"/>
        </w:rPr>
        <w:t>——</w:t>
      </w:r>
      <w:r>
        <w:rPr>
          <w:rFonts w:ascii="FangSong" w:hAnsi="FangSong" w:eastAsia="FangSong" w:cs="FangSong"/>
          <w:sz w:val="31"/>
          <w:szCs w:val="31"/>
          <w:spacing w:val="-16"/>
        </w:rPr>
        <w:t>产业结构升级。通过园区“腾笼换鸟”“退二进三”，鼓励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产权单位通过厂房租赁、企业资产重组等方式实现市</w:t>
      </w:r>
      <w:r>
        <w:rPr>
          <w:rFonts w:ascii="FangSong" w:hAnsi="FangSong" w:eastAsia="FangSong" w:cs="FangSong"/>
          <w:sz w:val="31"/>
          <w:szCs w:val="31"/>
          <w:spacing w:val="-6"/>
        </w:rPr>
        <w:t>场运作，释放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存量资源形成新空间供给，积极发展第三产业，推动</w:t>
      </w:r>
      <w:r>
        <w:rPr>
          <w:rFonts w:ascii="FangSong" w:hAnsi="FangSong" w:eastAsia="FangSong" w:cs="FangSong"/>
          <w:sz w:val="31"/>
          <w:szCs w:val="31"/>
          <w:spacing w:val="-6"/>
        </w:rPr>
        <w:t>棉三等创意产</w:t>
      </w:r>
    </w:p>
    <w:p>
      <w:pPr>
        <w:ind w:left="1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业园提升，实现产业结构升级。</w:t>
      </w:r>
    </w:p>
    <w:p>
      <w:pPr>
        <w:ind w:right="8"/>
        <w:spacing w:before="184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土地利用效益升级。建立以提质增效为核心的资源配置制</w:t>
      </w:r>
    </w:p>
    <w:p>
      <w:pPr>
        <w:ind w:left="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度，优化生产性服务业布局，保障产业用地规模，推进工业用地改</w:t>
      </w:r>
    </w:p>
    <w:p>
      <w:pPr>
        <w:spacing w:line="221" w:lineRule="auto"/>
        <w:sectPr>
          <w:footerReference w:type="default" r:id="rId18"/>
          <w:pgSz w:w="11907" w:h="16839"/>
          <w:pgMar w:top="1431" w:right="1514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7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造升级和集约利用，持续完善新型产业用地兼容利用等政策，提高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产业空间使用效益。</w:t>
      </w:r>
    </w:p>
    <w:p>
      <w:pPr>
        <w:ind w:left="612"/>
        <w:spacing w:before="18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（二）宜居城市提升计划</w:t>
      </w:r>
    </w:p>
    <w:p>
      <w:pPr>
        <w:ind w:left="13" w:right="77" w:firstLine="616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聚焦为民、便民、安民，统筹硬件与软件，统筹功能与品质，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补齐基础设施短板，优化教育、医疗、养老等资源配置，扩大优质</w:t>
      </w:r>
    </w:p>
    <w:p>
      <w:pPr>
        <w:ind w:left="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公共服务供给，增强均衡性和可及性，打造高品质生</w:t>
      </w:r>
      <w:r>
        <w:rPr>
          <w:rFonts w:ascii="FangSong" w:hAnsi="FangSong" w:eastAsia="FangSong" w:cs="FangSong"/>
          <w:sz w:val="31"/>
          <w:szCs w:val="31"/>
          <w:spacing w:val="-3"/>
        </w:rPr>
        <w:t>活空间。</w:t>
      </w:r>
    </w:p>
    <w:p>
      <w:pPr>
        <w:ind w:left="623"/>
        <w:spacing w:before="18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3"/>
        </w:rPr>
        <w:t>．实施完整社区提升工程</w:t>
      </w:r>
    </w:p>
    <w:p>
      <w:pPr>
        <w:ind w:right="69" w:firstLine="60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——</w:t>
      </w:r>
      <w:r>
        <w:rPr>
          <w:rFonts w:ascii="FangSong" w:hAnsi="FangSong" w:eastAsia="FangSong" w:cs="FangSong"/>
          <w:sz w:val="31"/>
          <w:szCs w:val="31"/>
          <w:spacing w:val="-2"/>
        </w:rPr>
        <w:t>分类推进老旧小区改造。完成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年以前建成的老旧小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区改造，重点实施基础类改造，着力改善满足居民安</w:t>
      </w:r>
      <w:r>
        <w:rPr>
          <w:rFonts w:ascii="FangSong" w:hAnsi="FangSong" w:eastAsia="FangSong" w:cs="FangSong"/>
          <w:sz w:val="31"/>
          <w:szCs w:val="31"/>
          <w:spacing w:val="-6"/>
        </w:rPr>
        <w:t>全需要和基本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生活需求的内容，主要包括市政配套基础设施和雨污</w:t>
      </w:r>
      <w:r>
        <w:rPr>
          <w:rFonts w:ascii="FangSong" w:hAnsi="FangSong" w:eastAsia="FangSong" w:cs="FangSong"/>
          <w:sz w:val="31"/>
          <w:szCs w:val="31"/>
          <w:spacing w:val="-6"/>
        </w:rPr>
        <w:t>混接改造提升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以及建筑物屋面、外墙、楼梯等公共部位维修等，因地制宜推进老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旧小区合流制改造等。对停车场、充电桩、建筑节能改造</w:t>
      </w:r>
      <w:r>
        <w:rPr>
          <w:rFonts w:ascii="FangSong" w:hAnsi="FangSong" w:eastAsia="FangSong" w:cs="FangSong"/>
          <w:sz w:val="31"/>
          <w:szCs w:val="31"/>
          <w:spacing w:val="-6"/>
        </w:rPr>
        <w:t>、加装电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梯、适老化改造、公共服务设施配套等完善类、提升类改造</w:t>
      </w:r>
      <w:r>
        <w:rPr>
          <w:rFonts w:ascii="FangSong" w:hAnsi="FangSong" w:eastAsia="FangSong" w:cs="FangSong"/>
          <w:sz w:val="31"/>
          <w:szCs w:val="31"/>
          <w:spacing w:val="-6"/>
        </w:rPr>
        <w:t>，结合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条件，应改尽改。充分挖掘和利用存量资源，增加文化设施供给。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推进相邻居住社区及周边地区统筹规划建设、联动改</w:t>
      </w:r>
      <w:r>
        <w:rPr>
          <w:rFonts w:ascii="FangSong" w:hAnsi="FangSong" w:eastAsia="FangSong" w:cs="FangSong"/>
          <w:sz w:val="31"/>
          <w:szCs w:val="31"/>
          <w:spacing w:val="-6"/>
        </w:rPr>
        <w:t>造，加强各类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配套设施和公共活动空间共建共享，推动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分钟生活圈建设，基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本补齐既有居住社区设施短板，加快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5G </w:t>
      </w:r>
      <w:r>
        <w:rPr>
          <w:rFonts w:ascii="FangSong" w:hAnsi="FangSong" w:eastAsia="FangSong" w:cs="FangSong"/>
          <w:sz w:val="31"/>
          <w:szCs w:val="31"/>
          <w:spacing w:val="-2"/>
        </w:rPr>
        <w:t>基站建</w:t>
      </w:r>
      <w:r>
        <w:rPr>
          <w:rFonts w:ascii="FangSong" w:hAnsi="FangSong" w:eastAsia="FangSong" w:cs="FangSong"/>
          <w:sz w:val="31"/>
          <w:szCs w:val="31"/>
          <w:spacing w:val="-3"/>
        </w:rPr>
        <w:t>设。优化社区商业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布局，充分利用老旧小区内边角地、插花地配建生鲜超市、菜店，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打通“最后一公里”，采取“一店多能”、服务叠加等方</w:t>
      </w:r>
      <w:r>
        <w:rPr>
          <w:rFonts w:ascii="FangSong" w:hAnsi="FangSong" w:eastAsia="FangSong" w:cs="FangSong"/>
          <w:sz w:val="31"/>
          <w:szCs w:val="31"/>
          <w:spacing w:val="-16"/>
        </w:rPr>
        <w:t>式发展微利</w:t>
      </w:r>
    </w:p>
    <w:p>
      <w:pPr>
        <w:spacing w:before="1" w:line="219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业态，标准化菜市场替代率达到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100%</w:t>
      </w:r>
      <w:r>
        <w:rPr>
          <w:rFonts w:ascii="FangSong" w:hAnsi="FangSong" w:eastAsia="FangSong" w:cs="FangSong"/>
          <w:sz w:val="31"/>
          <w:szCs w:val="31"/>
          <w:spacing w:val="-9"/>
        </w:rPr>
        <w:t>，提升便民</w:t>
      </w:r>
      <w:r>
        <w:rPr>
          <w:rFonts w:ascii="FangSong" w:hAnsi="FangSong" w:eastAsia="FangSong" w:cs="FangSong"/>
          <w:sz w:val="31"/>
          <w:szCs w:val="31"/>
          <w:spacing w:val="-10"/>
        </w:rPr>
        <w:t>社会化服务水平。</w:t>
      </w:r>
    </w:p>
    <w:p>
      <w:pPr>
        <w:ind w:left="3" w:right="77" w:firstLine="604"/>
        <w:spacing w:before="19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完善社区治理机制。坚持党建引领基层社会治理</w:t>
      </w:r>
      <w:r>
        <w:rPr>
          <w:rFonts w:ascii="FangSong" w:hAnsi="FangSong" w:eastAsia="FangSong" w:cs="FangSong"/>
          <w:sz w:val="31"/>
          <w:szCs w:val="31"/>
          <w:spacing w:val="-6"/>
        </w:rPr>
        <w:t>，发挥政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治引领、综合能动、法治保障、德治教化、自治</w:t>
      </w:r>
      <w:r>
        <w:rPr>
          <w:rFonts w:ascii="FangSong" w:hAnsi="FangSong" w:eastAsia="FangSong" w:cs="FangSong"/>
          <w:sz w:val="31"/>
          <w:szCs w:val="31"/>
          <w:spacing w:val="-6"/>
        </w:rPr>
        <w:t>强基、智治支撑作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用，将社区治理能力建设融入改造过程，促进小区治理模式创新，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推动社会治理和服务重心下移、力量下沉，完善小区长效管理机制。</w:t>
      </w:r>
    </w:p>
    <w:p>
      <w:pPr>
        <w:spacing w:line="222" w:lineRule="auto"/>
        <w:sectPr>
          <w:footerReference w:type="default" r:id="rId19"/>
          <w:pgSz w:w="11907" w:h="16839"/>
          <w:pgMar w:top="1431" w:right="1436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right="56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提升基层治理能力，优化网格管理服务，加强大数据智能化应用。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提升居住社区物业管理水平，提高物业管理覆盖面，不</w:t>
      </w:r>
      <w:r>
        <w:rPr>
          <w:rFonts w:ascii="FangSong" w:hAnsi="FangSong" w:eastAsia="FangSong" w:cs="FangSong"/>
          <w:sz w:val="31"/>
          <w:szCs w:val="31"/>
          <w:spacing w:val="-6"/>
        </w:rPr>
        <w:t>断满足群众</w:t>
      </w:r>
    </w:p>
    <w:p>
      <w:pPr>
        <w:ind w:left="1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高品质生活需求。</w:t>
      </w:r>
    </w:p>
    <w:p>
      <w:pPr>
        <w:ind w:left="620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6</w:t>
      </w:r>
      <w:r>
        <w:rPr>
          <w:rFonts w:ascii="FangSong" w:hAnsi="FangSong" w:eastAsia="FangSong" w:cs="FangSong"/>
          <w:sz w:val="31"/>
          <w:szCs w:val="31"/>
          <w:spacing w:val="-3"/>
        </w:rPr>
        <w:t>．实施老旧房屋改造工程</w:t>
      </w:r>
    </w:p>
    <w:p>
      <w:pPr>
        <w:ind w:right="70" w:firstLine="606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推进非成套住房改造。针对没有独用卫生间或厨房的</w:t>
      </w:r>
      <w:r>
        <w:rPr>
          <w:rFonts w:ascii="FangSong" w:hAnsi="FangSong" w:eastAsia="FangSong" w:cs="FangSong"/>
          <w:sz w:val="31"/>
          <w:szCs w:val="31"/>
          <w:spacing w:val="-6"/>
        </w:rPr>
        <w:t>非成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套住房，以及经鉴定确定的危险房屋，按照保护类、改</w:t>
      </w:r>
      <w:r>
        <w:rPr>
          <w:rFonts w:ascii="FangSong" w:hAnsi="FangSong" w:eastAsia="FangSong" w:cs="FangSong"/>
          <w:sz w:val="31"/>
          <w:szCs w:val="31"/>
          <w:spacing w:val="-6"/>
        </w:rPr>
        <w:t>建类、重建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类三种方式进行成套化改造，完善功能设施。对保护性建筑，</w:t>
      </w:r>
      <w:r>
        <w:rPr>
          <w:rFonts w:ascii="FangSong" w:hAnsi="FangSong" w:eastAsia="FangSong" w:cs="FangSong"/>
          <w:sz w:val="31"/>
          <w:szCs w:val="31"/>
          <w:spacing w:val="-6"/>
        </w:rPr>
        <w:t>积极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开展整修，改善居住条件，留住城市历史记忆。对建筑结构差</w:t>
      </w:r>
      <w:r>
        <w:rPr>
          <w:rFonts w:ascii="FangSong" w:hAnsi="FangSong" w:eastAsia="FangSong" w:cs="FangSong"/>
          <w:sz w:val="31"/>
          <w:szCs w:val="31"/>
          <w:spacing w:val="-6"/>
        </w:rPr>
        <w:t>、安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全标准低等不具有保留价值的非保护性建筑通过</w:t>
      </w:r>
      <w:r>
        <w:rPr>
          <w:rFonts w:ascii="FangSong" w:hAnsi="FangSong" w:eastAsia="FangSong" w:cs="FangSong"/>
          <w:sz w:val="31"/>
          <w:szCs w:val="31"/>
          <w:spacing w:val="-6"/>
        </w:rPr>
        <w:t>拆除重建，适当增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加居住建筑面积实现成套化；对建筑结构具有保</w:t>
      </w:r>
      <w:r>
        <w:rPr>
          <w:rFonts w:ascii="FangSong" w:hAnsi="FangSong" w:eastAsia="FangSong" w:cs="FangSong"/>
          <w:sz w:val="31"/>
          <w:szCs w:val="31"/>
          <w:spacing w:val="-6"/>
        </w:rPr>
        <w:t>留价值的非保护性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建筑，通过调整房屋内部空间布局或外部扩建，</w:t>
      </w:r>
      <w:r>
        <w:rPr>
          <w:rFonts w:ascii="FangSong" w:hAnsi="FangSong" w:eastAsia="FangSong" w:cs="FangSong"/>
          <w:sz w:val="31"/>
          <w:szCs w:val="31"/>
          <w:spacing w:val="-6"/>
        </w:rPr>
        <w:t>增加独用厨卫设施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实现成套化，提升住房安全和使用功能。力争基本完成</w:t>
      </w:r>
      <w:r>
        <w:rPr>
          <w:rFonts w:ascii="FangSong" w:hAnsi="FangSong" w:eastAsia="FangSong" w:cs="FangSong"/>
          <w:sz w:val="31"/>
          <w:szCs w:val="31"/>
          <w:spacing w:val="-6"/>
        </w:rPr>
        <w:t>保护类老旧</w:t>
      </w:r>
    </w:p>
    <w:p>
      <w:pPr>
        <w:ind w:left="10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房屋改造提升，全面启动改建类、重建类老旧房屋改造提升。</w:t>
      </w:r>
    </w:p>
    <w:p>
      <w:pPr>
        <w:ind w:left="1" w:firstLine="604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加强小户型住宅合理利用。盘活存量住房资源，</w:t>
      </w:r>
      <w:r>
        <w:rPr>
          <w:rFonts w:ascii="FangSong" w:hAnsi="FangSong" w:eastAsia="FangSong" w:cs="FangSong"/>
          <w:sz w:val="31"/>
          <w:szCs w:val="31"/>
          <w:spacing w:val="-6"/>
        </w:rPr>
        <w:t>重点推动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70  </w:t>
      </w:r>
      <w:r>
        <w:rPr>
          <w:rFonts w:ascii="FangSong" w:hAnsi="FangSong" w:eastAsia="FangSong" w:cs="FangSong"/>
          <w:sz w:val="31"/>
          <w:szCs w:val="31"/>
        </w:rPr>
        <w:t>平方米以下小户型存量住房转化为保障性租赁住房，构建以公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租房、保障性租赁住房和共有产权住房为主体</w:t>
      </w:r>
      <w:r>
        <w:rPr>
          <w:rFonts w:ascii="FangSong" w:hAnsi="FangSong" w:eastAsia="FangSong" w:cs="FangSong"/>
          <w:sz w:val="31"/>
          <w:szCs w:val="31"/>
          <w:spacing w:val="-6"/>
        </w:rPr>
        <w:t>的住房保障体系。围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绕构建租购并举住房制度，探索通过置换、租赁等转移房屋使用权，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多措并举满足新市民、青年人等群体阶段性住房需求。推进一批</w:t>
      </w:r>
    </w:p>
    <w:p>
      <w:pPr>
        <w:ind w:left="1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70 </w:t>
      </w:r>
      <w:r>
        <w:rPr>
          <w:rFonts w:ascii="FangSong" w:hAnsi="FangSong" w:eastAsia="FangSong" w:cs="FangSong"/>
          <w:sz w:val="31"/>
          <w:szCs w:val="31"/>
          <w:spacing w:val="-2"/>
        </w:rPr>
        <w:t>平方米以下小户型存量住房转化为保障性租赁住房示范</w:t>
      </w:r>
      <w:r>
        <w:rPr>
          <w:rFonts w:ascii="FangSong" w:hAnsi="FangSong" w:eastAsia="FangSong" w:cs="FangSong"/>
          <w:sz w:val="31"/>
          <w:szCs w:val="31"/>
          <w:spacing w:val="-3"/>
        </w:rPr>
        <w:t>项目。</w:t>
      </w:r>
    </w:p>
    <w:p>
      <w:pPr>
        <w:ind w:left="618"/>
        <w:spacing w:before="18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</w:t>
      </w:r>
      <w:r>
        <w:rPr>
          <w:rFonts w:ascii="FangSong" w:hAnsi="FangSong" w:eastAsia="FangSong" w:cs="FangSong"/>
          <w:sz w:val="31"/>
          <w:szCs w:val="31"/>
          <w:spacing w:val="-2"/>
        </w:rPr>
        <w:t>．实施公共服务补短板工程</w:t>
      </w:r>
    </w:p>
    <w:p>
      <w:pPr>
        <w:ind w:right="73" w:firstLine="60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提高托育和教育设施水平。支持各类主体利用存量低</w:t>
      </w:r>
      <w:r>
        <w:rPr>
          <w:rFonts w:ascii="FangSong" w:hAnsi="FangSong" w:eastAsia="FangSong" w:cs="FangSong"/>
          <w:sz w:val="31"/>
          <w:szCs w:val="31"/>
          <w:spacing w:val="-6"/>
        </w:rPr>
        <w:t>效用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地和商业服务用地开展托育服务，鼓励各区将老</w:t>
      </w:r>
      <w:r>
        <w:rPr>
          <w:rFonts w:ascii="FangSong" w:hAnsi="FangSong" w:eastAsia="FangSong" w:cs="FangSong"/>
          <w:sz w:val="31"/>
          <w:szCs w:val="31"/>
          <w:spacing w:val="-6"/>
        </w:rPr>
        <w:t>旧小区中的国企房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屋和设施以适当方式转交政府集中改造并用于发</w:t>
      </w:r>
      <w:r>
        <w:rPr>
          <w:rFonts w:ascii="FangSong" w:hAnsi="FangSong" w:eastAsia="FangSong" w:cs="FangSong"/>
          <w:sz w:val="31"/>
          <w:szCs w:val="31"/>
          <w:spacing w:val="-6"/>
        </w:rPr>
        <w:t>展托育服务，全市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每千人口拥有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岁以下婴幼儿托位数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4.5 </w:t>
      </w:r>
      <w:r>
        <w:rPr>
          <w:rFonts w:ascii="FangSong" w:hAnsi="FangSong" w:eastAsia="FangSong" w:cs="FangSong"/>
          <w:sz w:val="31"/>
          <w:szCs w:val="31"/>
          <w:spacing w:val="-3"/>
        </w:rPr>
        <w:t>个，普惠托育服务比例达</w:t>
      </w:r>
    </w:p>
    <w:p>
      <w:pPr>
        <w:spacing w:line="222" w:lineRule="auto"/>
        <w:sectPr>
          <w:footerReference w:type="default" r:id="rId20"/>
          <w:pgSz w:w="11907" w:h="16839"/>
          <w:pgMar w:top="1431" w:right="1449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0" w:right="15" w:firstLine="6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到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60%</w:t>
      </w:r>
      <w:r>
        <w:rPr>
          <w:rFonts w:ascii="FangSong" w:hAnsi="FangSong" w:eastAsia="FangSong" w:cs="FangSong"/>
          <w:sz w:val="31"/>
          <w:szCs w:val="31"/>
          <w:spacing w:val="-7"/>
        </w:rPr>
        <w:t>。优化普惠性学前教育资源布局，普惠性幼儿园覆盖率在完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成“十四五”目标（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85%</w:t>
      </w:r>
      <w:r>
        <w:rPr>
          <w:rFonts w:ascii="FangSong" w:hAnsi="FangSong" w:eastAsia="FangSong" w:cs="FangSong"/>
          <w:sz w:val="31"/>
          <w:szCs w:val="31"/>
          <w:spacing w:val="-4"/>
        </w:rPr>
        <w:t>以上）的基础上，依据国家相关政策要求</w:t>
      </w:r>
    </w:p>
    <w:p>
      <w:pPr>
        <w:ind w:left="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持续强化提升。</w:t>
      </w:r>
    </w:p>
    <w:p>
      <w:pPr>
        <w:ind w:firstLine="606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补齐社区养老设施。结合城镇老旧小区改造、居</w:t>
      </w:r>
      <w:r>
        <w:rPr>
          <w:rFonts w:ascii="FangSong" w:hAnsi="FangSong" w:eastAsia="FangSong" w:cs="FangSong"/>
          <w:sz w:val="31"/>
          <w:szCs w:val="31"/>
          <w:spacing w:val="-6"/>
        </w:rPr>
        <w:t>住区建设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补短板行动等工作，统筹利用公有住房、社区综</w:t>
      </w:r>
      <w:r>
        <w:rPr>
          <w:rFonts w:ascii="FangSong" w:hAnsi="FangSong" w:eastAsia="FangSong" w:cs="FangSong"/>
          <w:sz w:val="31"/>
          <w:szCs w:val="31"/>
          <w:spacing w:val="-6"/>
        </w:rPr>
        <w:t>合服务设施等存量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资源，通过补建、购置、置换、租赁、改造等方式，因地制宜</w:t>
      </w:r>
      <w:r>
        <w:rPr>
          <w:rFonts w:ascii="FangSong" w:hAnsi="FangSong" w:eastAsia="FangSong" w:cs="FangSong"/>
          <w:sz w:val="31"/>
          <w:szCs w:val="31"/>
          <w:spacing w:val="-6"/>
        </w:rPr>
        <w:t>配齐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城市居住区养老服务设施，规范居住区养老服务设施移交和使用。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推动居住区养老服务设施建设，建立并完善老年日间照</w:t>
      </w:r>
      <w:r>
        <w:rPr>
          <w:rFonts w:ascii="FangSong" w:hAnsi="FangSong" w:eastAsia="FangSong" w:cs="FangSong"/>
          <w:sz w:val="31"/>
          <w:szCs w:val="31"/>
          <w:spacing w:val="-6"/>
        </w:rPr>
        <w:t>料中心等养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老设施，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15 </w:t>
      </w:r>
      <w:r>
        <w:rPr>
          <w:rFonts w:ascii="FangSong" w:hAnsi="FangSong" w:eastAsia="FangSong" w:cs="FangSong"/>
          <w:sz w:val="31"/>
          <w:szCs w:val="31"/>
          <w:spacing w:val="-12"/>
        </w:rPr>
        <w:t>分钟居家养老服务圈逐步完善。</w:t>
      </w:r>
    </w:p>
    <w:p>
      <w:pPr>
        <w:ind w:left="2" w:right="15" w:firstLine="60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补齐社区体育健身设施。推动社区健身设施更新</w:t>
      </w:r>
      <w:r>
        <w:rPr>
          <w:rFonts w:ascii="FangSong" w:hAnsi="FangSong" w:eastAsia="FangSong" w:cs="FangSong"/>
          <w:sz w:val="31"/>
          <w:szCs w:val="31"/>
          <w:spacing w:val="-6"/>
        </w:rPr>
        <w:t>换代，建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设一批社区全民健身中心、健身步道等小型</w:t>
      </w:r>
      <w:r>
        <w:rPr>
          <w:rFonts w:ascii="FangSong" w:hAnsi="FangSong" w:eastAsia="FangSong" w:cs="FangSong"/>
          <w:sz w:val="31"/>
          <w:szCs w:val="31"/>
          <w:spacing w:val="-6"/>
        </w:rPr>
        <w:t>综合性体育设施。倡导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复合利用模式，鼓励社区体育设施与文化、教育、商</w:t>
      </w:r>
      <w:r>
        <w:rPr>
          <w:rFonts w:ascii="FangSong" w:hAnsi="FangSong" w:eastAsia="FangSong" w:cs="FangSong"/>
          <w:sz w:val="31"/>
          <w:szCs w:val="31"/>
          <w:spacing w:val="-6"/>
        </w:rPr>
        <w:t>业、残疾人康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复等场地设施共建共享，鼓励灵活建设非标准健身</w:t>
      </w:r>
      <w:r>
        <w:rPr>
          <w:rFonts w:ascii="FangSong" w:hAnsi="FangSong" w:eastAsia="FangSong" w:cs="FangSong"/>
          <w:sz w:val="31"/>
          <w:szCs w:val="31"/>
          <w:spacing w:val="-6"/>
        </w:rPr>
        <w:t>设施，人均体育</w:t>
      </w:r>
    </w:p>
    <w:p>
      <w:pPr>
        <w:ind w:left="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场地面积达到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2.7 </w:t>
      </w:r>
      <w:r>
        <w:rPr>
          <w:rFonts w:ascii="FangSong" w:hAnsi="FangSong" w:eastAsia="FangSong" w:cs="FangSong"/>
          <w:sz w:val="31"/>
          <w:szCs w:val="31"/>
          <w:spacing w:val="-2"/>
        </w:rPr>
        <w:t>平方米以上。</w:t>
      </w:r>
    </w:p>
    <w:p>
      <w:pPr>
        <w:ind w:left="2" w:right="16" w:firstLine="60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补齐医疗卫生设施短板。全面推动基层医疗机构标准</w:t>
      </w:r>
      <w:r>
        <w:rPr>
          <w:rFonts w:ascii="FangSong" w:hAnsi="FangSong" w:eastAsia="FangSong" w:cs="FangSong"/>
          <w:sz w:val="31"/>
          <w:szCs w:val="31"/>
          <w:spacing w:val="-6"/>
        </w:rPr>
        <w:t>化建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设，促进基本医疗卫生服务均等化，对已建</w:t>
      </w:r>
      <w:r>
        <w:rPr>
          <w:rFonts w:ascii="FangSong" w:hAnsi="FangSong" w:eastAsia="FangSong" w:cs="FangSong"/>
          <w:sz w:val="31"/>
          <w:szCs w:val="31"/>
          <w:spacing w:val="-6"/>
        </w:rPr>
        <w:t>成居住区没有达到国家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和本市相关规划和标准要求的社区卫生服务</w:t>
      </w:r>
      <w:r>
        <w:rPr>
          <w:rFonts w:ascii="FangSong" w:hAnsi="FangSong" w:eastAsia="FangSong" w:cs="FangSong"/>
          <w:sz w:val="31"/>
          <w:szCs w:val="31"/>
          <w:spacing w:val="-6"/>
        </w:rPr>
        <w:t>中心、社区卫生服务站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等基层医疗卫生机构，通过建设、购置、置</w:t>
      </w:r>
      <w:r>
        <w:rPr>
          <w:rFonts w:ascii="FangSong" w:hAnsi="FangSong" w:eastAsia="FangSong" w:cs="FangSong"/>
          <w:sz w:val="31"/>
          <w:szCs w:val="31"/>
          <w:spacing w:val="-6"/>
        </w:rPr>
        <w:t>换、租赁等方式予以配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置，居民步行不超过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分钟能到达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所医疗卫生服务机构，每千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人医疗机构床位数达到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张。</w:t>
      </w:r>
    </w:p>
    <w:p>
      <w:pPr>
        <w:ind w:left="611"/>
        <w:spacing w:before="189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（三）生态建设提升计划</w:t>
      </w:r>
    </w:p>
    <w:p>
      <w:pPr>
        <w:ind w:left="17" w:right="16" w:firstLine="611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践行人与自然和谐共生的现代化发展要求，尊重自然、顺应自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然、保护自然。坚持绿色低碳发展，建设蓝绿交织、灰绿相融、连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续完整的城市生态基础设施体系，注重生态保护和修复，加强人工</w:t>
      </w:r>
    </w:p>
    <w:p>
      <w:pPr>
        <w:spacing w:line="222" w:lineRule="auto"/>
        <w:sectPr>
          <w:footerReference w:type="default" r:id="rId21"/>
          <w:pgSz w:w="11907" w:h="16839"/>
          <w:pgMar w:top="1431" w:right="1506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spacing w:before="10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生态环境建设，加强环境保护力度，有力有序推动建筑领域“双碳”</w:t>
      </w:r>
    </w:p>
    <w:p>
      <w:pPr>
        <w:ind w:left="6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目标落实。</w:t>
      </w:r>
    </w:p>
    <w:p>
      <w:pPr>
        <w:ind w:left="629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</w:t>
      </w:r>
      <w:r>
        <w:rPr>
          <w:rFonts w:ascii="FangSong" w:hAnsi="FangSong" w:eastAsia="FangSong" w:cs="FangSong"/>
          <w:sz w:val="31"/>
          <w:szCs w:val="31"/>
          <w:spacing w:val="-3"/>
        </w:rPr>
        <w:t>．实施蓝绿空间提升工程</w:t>
      </w:r>
    </w:p>
    <w:p>
      <w:pPr>
        <w:ind w:left="9" w:right="299" w:firstLine="600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推进“植物园链”建设。全力推进新梅江公园、柳林公园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等项目建设，积极推动刘园公园、程林公园等拟建项目开展前期工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作，着力构建城市公园体系和连通中心城区内外的生态廊道网</w:t>
      </w:r>
      <w:r>
        <w:rPr>
          <w:rFonts w:ascii="FangSong" w:hAnsi="FangSong" w:eastAsia="FangSong" w:cs="FangSong"/>
          <w:sz w:val="31"/>
          <w:szCs w:val="31"/>
          <w:spacing w:val="-6"/>
        </w:rPr>
        <w:t>络，</w:t>
      </w:r>
    </w:p>
    <w:p>
      <w:pPr>
        <w:ind w:left="19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绿地总量、绿地质量显著提升。</w:t>
      </w:r>
    </w:p>
    <w:p>
      <w:pPr>
        <w:ind w:left="13" w:right="308" w:firstLine="596"/>
        <w:spacing w:before="186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推进城市公园建设。优化提升现状公园，补充完</w:t>
      </w:r>
      <w:r>
        <w:rPr>
          <w:rFonts w:ascii="FangSong" w:hAnsi="FangSong" w:eastAsia="FangSong" w:cs="FangSong"/>
          <w:sz w:val="31"/>
          <w:szCs w:val="31"/>
          <w:spacing w:val="-6"/>
        </w:rPr>
        <w:t>善儿童游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戏、休闲游憩、运动康体、公共服务等设施功能。利用边角地、废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弃地、闲置地等改造建设“口袋公园”，新建提升改造口袋公园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300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个左右，提高城市绿化覆盖率，公园绿地覆盖范围进一步提升。</w:t>
      </w:r>
    </w:p>
    <w:p>
      <w:pPr>
        <w:ind w:right="291" w:firstLine="61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加快河湖治理与修复。坚持系统治理、综合治理、源头治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理，加强一二级河道环境治理及水生态修复。合理优化岸线布局，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严格岸线空间管控，促进岸线资源整合优化和综合服务功能提升。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强化河湖长制，加强河湖监管巡查，巩固城市黑臭水体治理成效，</w:t>
      </w:r>
    </w:p>
    <w:p>
      <w:pPr>
        <w:ind w:left="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进一步巩固水生态保护治理成效。</w:t>
      </w:r>
    </w:p>
    <w:p>
      <w:pPr>
        <w:ind w:left="623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FangSong" w:hAnsi="FangSong" w:eastAsia="FangSong" w:cs="FangSong"/>
          <w:sz w:val="31"/>
          <w:szCs w:val="31"/>
          <w:spacing w:val="-2"/>
        </w:rPr>
        <w:t>．实施建筑领域双碳工程</w:t>
      </w:r>
    </w:p>
    <w:p>
      <w:pPr>
        <w:ind w:left="11" w:right="307" w:firstLine="599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推进绿色建筑发展。持续扩大星级绿色建筑规模</w:t>
      </w:r>
      <w:r>
        <w:rPr>
          <w:rFonts w:ascii="FangSong" w:hAnsi="FangSong" w:eastAsia="FangSong" w:cs="FangSong"/>
          <w:sz w:val="31"/>
          <w:szCs w:val="31"/>
          <w:spacing w:val="-6"/>
        </w:rPr>
        <w:t>，健全绿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色建筑激励政策措施，新建建筑中绿色建筑</w:t>
      </w:r>
      <w:r>
        <w:rPr>
          <w:rFonts w:ascii="FangSong" w:hAnsi="FangSong" w:eastAsia="FangSong" w:cs="FangSong"/>
          <w:sz w:val="31"/>
          <w:szCs w:val="31"/>
          <w:spacing w:val="-4"/>
        </w:rPr>
        <w:t>占比达到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100%</w:t>
      </w:r>
      <w:r>
        <w:rPr>
          <w:rFonts w:ascii="FangSong" w:hAnsi="FangSong" w:eastAsia="FangSong" w:cs="FangSong"/>
          <w:sz w:val="31"/>
          <w:szCs w:val="31"/>
          <w:spacing w:val="-4"/>
        </w:rPr>
        <w:t>，一星</w:t>
      </w:r>
    </w:p>
    <w:p>
      <w:pPr>
        <w:ind w:left="1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级及以上等级绿色建筑占城镇新增绿色建筑占比达到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30%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13" w:right="305" w:firstLine="59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持续开展既有建筑节能改造。针对建设年代、结</w:t>
      </w:r>
      <w:r>
        <w:rPr>
          <w:rFonts w:ascii="FangSong" w:hAnsi="FangSong" w:eastAsia="FangSong" w:cs="FangSong"/>
          <w:sz w:val="31"/>
          <w:szCs w:val="31"/>
          <w:spacing w:val="-6"/>
        </w:rPr>
        <w:t>构形式等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房屋特点，制定差异化改造清单，有计划、有步骤地推进既有建筑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节能改造。推动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万平方米既有居住建筑节能改造，鼓励公共建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筑实施节能改造，进一步提高节能效果，建成公共建筑节能信息服</w:t>
      </w:r>
    </w:p>
    <w:p>
      <w:pPr>
        <w:spacing w:line="222" w:lineRule="auto"/>
        <w:sectPr>
          <w:footerReference w:type="default" r:id="rId22"/>
          <w:pgSz w:w="11907" w:h="16839"/>
          <w:pgMar w:top="1431" w:right="1214" w:bottom="1503" w:left="1538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8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务平台，加强建筑节能检测管理。积极探索政府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、市场、用户合理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分摊机制。</w:t>
      </w:r>
    </w:p>
    <w:p>
      <w:pPr>
        <w:ind w:left="16" w:firstLine="59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推行绿色建造、智能建造。加强新技术推广应用</w:t>
      </w:r>
      <w:r>
        <w:rPr>
          <w:rFonts w:ascii="FangSong" w:hAnsi="FangSong" w:eastAsia="FangSong" w:cs="FangSong"/>
          <w:sz w:val="31"/>
          <w:szCs w:val="31"/>
          <w:spacing w:val="-6"/>
        </w:rPr>
        <w:t>，发展装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配式建筑，推进装配式建筑全产业链发展，推广预制装配整体式建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筑。国有建设用地新建民用建筑具备条件的全部采用装配</w:t>
      </w:r>
      <w:r>
        <w:rPr>
          <w:rFonts w:ascii="FangSong" w:hAnsi="FangSong" w:eastAsia="FangSong" w:cs="FangSong"/>
          <w:sz w:val="31"/>
          <w:szCs w:val="31"/>
          <w:spacing w:val="-6"/>
        </w:rPr>
        <w:t>式建筑。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实施智能建造试点城市建设，推动建筑业数字化转型，培育智能建</w:t>
      </w:r>
    </w:p>
    <w:p>
      <w:pPr>
        <w:ind w:left="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造产业基地。</w:t>
      </w:r>
    </w:p>
    <w:p>
      <w:pPr>
        <w:ind w:right="14" w:firstLine="606"/>
        <w:spacing w:before="184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推广新能源利用。以碳达峰、碳中和为抓手，持续推</w:t>
      </w:r>
      <w:r>
        <w:rPr>
          <w:rFonts w:ascii="FangSong" w:hAnsi="FangSong" w:eastAsia="FangSong" w:cs="FangSong"/>
          <w:sz w:val="31"/>
          <w:szCs w:val="31"/>
          <w:spacing w:val="-6"/>
        </w:rPr>
        <w:t>动能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源清洁低碳利用，优先使用太阳能、空气能等绿色能源。持续</w:t>
      </w:r>
      <w:r>
        <w:rPr>
          <w:rFonts w:ascii="FangSong" w:hAnsi="FangSong" w:eastAsia="FangSong" w:cs="FangSong"/>
          <w:sz w:val="31"/>
          <w:szCs w:val="31"/>
          <w:spacing w:val="-6"/>
        </w:rPr>
        <w:t>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建筑、公共机构等重点领域节能水平，城镇建筑</w:t>
      </w:r>
      <w:r>
        <w:rPr>
          <w:rFonts w:ascii="FangSong" w:hAnsi="FangSong" w:eastAsia="FangSong" w:cs="FangSong"/>
          <w:sz w:val="31"/>
          <w:szCs w:val="31"/>
          <w:spacing w:val="-6"/>
        </w:rPr>
        <w:t>可再生能源替代率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达到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8%</w:t>
      </w:r>
      <w:r>
        <w:rPr>
          <w:rFonts w:ascii="FangSong" w:hAnsi="FangSong" w:eastAsia="FangSong" w:cs="FangSong"/>
          <w:sz w:val="31"/>
          <w:szCs w:val="31"/>
          <w:spacing w:val="-2"/>
        </w:rPr>
        <w:t>，新建公共机构建筑、新建厂房屋顶光伏覆盖</w:t>
      </w:r>
      <w:r>
        <w:rPr>
          <w:rFonts w:ascii="FangSong" w:hAnsi="FangSong" w:eastAsia="FangSong" w:cs="FangSong"/>
          <w:sz w:val="31"/>
          <w:szCs w:val="31"/>
          <w:spacing w:val="-3"/>
        </w:rPr>
        <w:t>率力争达到</w:t>
      </w:r>
    </w:p>
    <w:p>
      <w:pPr>
        <w:ind w:left="5"/>
        <w:spacing w:before="1" w:line="1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50%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611"/>
        <w:spacing w:before="19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（四）城市品质提升计划</w:t>
      </w:r>
    </w:p>
    <w:p>
      <w:pPr>
        <w:ind w:left="2" w:right="13" w:firstLine="623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深入贯彻习近平总书记“要爱惜城市历史文化遗产，在保护中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发展，在发展中保护”的重要指示精神，坚持在城乡建</w:t>
      </w:r>
      <w:r>
        <w:rPr>
          <w:rFonts w:ascii="FangSong" w:hAnsi="FangSong" w:eastAsia="FangSong" w:cs="FangSong"/>
          <w:sz w:val="31"/>
          <w:szCs w:val="31"/>
          <w:spacing w:val="-6"/>
        </w:rPr>
        <w:t>设中系统保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护、利用、传承好历史文化遗产，延续历史文脉，切实提</w:t>
      </w:r>
      <w:r>
        <w:rPr>
          <w:rFonts w:ascii="FangSong" w:hAnsi="FangSong" w:eastAsia="FangSong" w:cs="FangSong"/>
          <w:sz w:val="31"/>
          <w:szCs w:val="31"/>
          <w:spacing w:val="-6"/>
        </w:rPr>
        <w:t>升城市品</w:t>
      </w:r>
    </w:p>
    <w:p>
      <w:pPr>
        <w:ind w:left="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质。</w:t>
      </w:r>
    </w:p>
    <w:p>
      <w:pPr>
        <w:ind w:left="644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FangSong" w:hAnsi="FangSong" w:eastAsia="FangSong" w:cs="FangSong"/>
          <w:sz w:val="31"/>
          <w:szCs w:val="31"/>
          <w:spacing w:val="-4"/>
        </w:rPr>
        <w:t>．实施大运河“保护好、传承好、利用好”工程</w:t>
      </w:r>
    </w:p>
    <w:p>
      <w:pPr>
        <w:ind w:left="2" w:right="14" w:firstLine="604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保护好运河及沿线文化遗产。开展文物影响评估和考</w:t>
      </w:r>
      <w:r>
        <w:rPr>
          <w:rFonts w:ascii="FangSong" w:hAnsi="FangSong" w:eastAsia="FangSong" w:cs="FangSong"/>
          <w:sz w:val="31"/>
          <w:szCs w:val="31"/>
          <w:spacing w:val="-6"/>
        </w:rPr>
        <w:t>古调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查、勘探工作，组织运河沿线文物保护修缮。传</w:t>
      </w:r>
      <w:r>
        <w:rPr>
          <w:rFonts w:ascii="FangSong" w:hAnsi="FangSong" w:eastAsia="FangSong" w:cs="FangSong"/>
          <w:sz w:val="31"/>
          <w:szCs w:val="31"/>
          <w:spacing w:val="-6"/>
        </w:rPr>
        <w:t>承好大运河文化精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神，深度挖掘、积极阐释大运河千年历史的</w:t>
      </w:r>
      <w:r>
        <w:rPr>
          <w:rFonts w:ascii="FangSong" w:hAnsi="FangSong" w:eastAsia="FangSong" w:cs="FangSong"/>
          <w:sz w:val="31"/>
          <w:szCs w:val="31"/>
          <w:spacing w:val="-6"/>
        </w:rPr>
        <w:t>文化印记、滋润美好生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活的文化力量、凝聚民族精神的文化精髓，讲好运河故</w:t>
      </w:r>
      <w:r>
        <w:rPr>
          <w:rFonts w:ascii="FangSong" w:hAnsi="FangSong" w:eastAsia="FangSong" w:cs="FangSong"/>
          <w:sz w:val="31"/>
          <w:szCs w:val="31"/>
          <w:spacing w:val="-6"/>
        </w:rPr>
        <w:t>事。利用好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大运河及沿线资源，加快打造大运河、海河文化旅游带</w:t>
      </w:r>
      <w:r>
        <w:rPr>
          <w:rFonts w:ascii="FangSong" w:hAnsi="FangSong" w:eastAsia="FangSong" w:cs="FangSong"/>
          <w:sz w:val="31"/>
          <w:szCs w:val="31"/>
          <w:spacing w:val="-6"/>
        </w:rPr>
        <w:t>，促进沿线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文商旅融合发展，重点打造南开区古文化街旅游休闲街区、红桥区</w:t>
      </w:r>
    </w:p>
    <w:p>
      <w:pPr>
        <w:spacing w:line="221" w:lineRule="auto"/>
        <w:sectPr>
          <w:footerReference w:type="default" r:id="rId23"/>
          <w:pgSz w:w="11907" w:h="16839"/>
          <w:pgMar w:top="1431" w:right="1506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30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三条石街全域旅游示范街。</w:t>
      </w:r>
    </w:p>
    <w:p>
      <w:pPr>
        <w:ind w:left="648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</w:t>
      </w:r>
      <w:r>
        <w:rPr>
          <w:rFonts w:ascii="FangSong" w:hAnsi="FangSong" w:eastAsia="FangSong" w:cs="FangSong"/>
          <w:sz w:val="31"/>
          <w:szCs w:val="31"/>
          <w:spacing w:val="-5"/>
        </w:rPr>
        <w:t>．实施风貌保护提升工程</w:t>
      </w:r>
    </w:p>
    <w:p>
      <w:pPr>
        <w:ind w:firstLine="611"/>
        <w:spacing w:before="20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统筹历史文化街区保护与发展。坚持“在保护中发</w:t>
      </w:r>
      <w:r>
        <w:rPr>
          <w:rFonts w:ascii="FangSong" w:hAnsi="FangSong" w:eastAsia="FangSong" w:cs="FangSong"/>
          <w:sz w:val="31"/>
          <w:szCs w:val="31"/>
          <w:spacing w:val="-6"/>
        </w:rPr>
        <w:t>展，在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发展中保护”，以五大道、一宫花园等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片历史文化街区保护传承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为重点，整合历史文化资源，深化保护规划</w:t>
      </w:r>
      <w:r>
        <w:rPr>
          <w:rFonts w:ascii="FangSong" w:hAnsi="FangSong" w:eastAsia="FangSong" w:cs="FangSong"/>
          <w:sz w:val="31"/>
          <w:szCs w:val="31"/>
          <w:spacing w:val="-3"/>
        </w:rPr>
        <w:t>，完善保护利用政策，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促进文旅融合发展，打造特色商业街区、高端服务业聚集区，统筹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推进历史人文保护和城市功能提升。五大道历史文化街区，</w:t>
      </w:r>
      <w:r>
        <w:rPr>
          <w:rFonts w:ascii="FangSong" w:hAnsi="FangSong" w:eastAsia="FangSong" w:cs="FangSong"/>
          <w:sz w:val="31"/>
          <w:szCs w:val="31"/>
          <w:spacing w:val="-6"/>
        </w:rPr>
        <w:t>布局多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元业态，提升改造区域夜景灯光，推动五大道精品文化旅游</w:t>
      </w:r>
      <w:r>
        <w:rPr>
          <w:rFonts w:ascii="FangSong" w:hAnsi="FangSong" w:eastAsia="FangSong" w:cs="FangSong"/>
          <w:sz w:val="31"/>
          <w:szCs w:val="31"/>
          <w:spacing w:val="-6"/>
        </w:rPr>
        <w:t>景区及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国家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5A </w:t>
      </w:r>
      <w:r>
        <w:rPr>
          <w:rFonts w:ascii="FangSong" w:hAnsi="FangSong" w:eastAsia="FangSong" w:cs="FangSong"/>
          <w:sz w:val="31"/>
          <w:szCs w:val="31"/>
          <w:spacing w:val="-2"/>
        </w:rPr>
        <w:t>级景区创建。以一宫花园历史文化街区为基础，</w:t>
      </w:r>
      <w:r>
        <w:rPr>
          <w:rFonts w:ascii="FangSong" w:hAnsi="FangSong" w:eastAsia="FangSong" w:cs="FangSong"/>
          <w:sz w:val="31"/>
          <w:szCs w:val="31"/>
          <w:spacing w:val="-3"/>
        </w:rPr>
        <w:t>扩展至意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式风情区，打造特色商业街区、高端服务业聚集区、城市会客厅三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大工程，扩展核心步行区，构建开敞空间系统，为各类展演提供载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体空间。鞍山道、劝业场历史文化街区，大力发展后街经济，提升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改造鞍山道沿线绿化，打造一批小众潮牌、特色风情餐饮等</w:t>
      </w:r>
      <w:r>
        <w:rPr>
          <w:rFonts w:ascii="FangSong" w:hAnsi="FangSong" w:eastAsia="FangSong" w:cs="FangSong"/>
          <w:sz w:val="31"/>
          <w:szCs w:val="31"/>
          <w:spacing w:val="-6"/>
        </w:rPr>
        <w:t>各具特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色的主题街区。解放北路、解放南路、泰安道历史文化街区，重点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完善高端商务配套设施。承德道、赤峰道、中心花园历史文化街区，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重点盘活承德道街区内空置小洋楼资源，打造赤峰道时尚消</w:t>
      </w:r>
      <w:r>
        <w:rPr>
          <w:rFonts w:ascii="FangSong" w:hAnsi="FangSong" w:eastAsia="FangSong" w:cs="FangSong"/>
          <w:sz w:val="31"/>
          <w:szCs w:val="31"/>
          <w:spacing w:val="-6"/>
        </w:rPr>
        <w:t>费文化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旅游购物带。老城厢、古文化街、估衣街历史文化街区，加大文旅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资源整合力度，依托特定街道打造开放式创意文化艺术街区</w:t>
      </w:r>
      <w:r>
        <w:rPr>
          <w:rFonts w:ascii="FangSong" w:hAnsi="FangSong" w:eastAsia="FangSong" w:cs="FangSong"/>
          <w:sz w:val="31"/>
          <w:szCs w:val="31"/>
          <w:spacing w:val="-6"/>
        </w:rPr>
        <w:t>。海河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历史文化街区，依托沿河特色建筑、商业综合体、沿河步道，优化</w:t>
      </w:r>
    </w:p>
    <w:p>
      <w:pPr>
        <w:spacing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沿河商业节点空间业态，统筹推进历史人文保护和公共服务提升。</w:t>
      </w:r>
    </w:p>
    <w:p>
      <w:pPr>
        <w:ind w:left="1" w:right="76" w:firstLine="610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加强文物和名树古木保护。严格落实文物保护工作各</w:t>
      </w:r>
      <w:r>
        <w:rPr>
          <w:rFonts w:ascii="FangSong" w:hAnsi="FangSong" w:eastAsia="FangSong" w:cs="FangSong"/>
          <w:sz w:val="31"/>
          <w:szCs w:val="31"/>
          <w:spacing w:val="-6"/>
        </w:rPr>
        <w:t>项要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求，加强历史风貌建筑房屋安全查勘和保护修缮工作。开</w:t>
      </w:r>
      <w:r>
        <w:rPr>
          <w:rFonts w:ascii="FangSong" w:hAnsi="FangSong" w:eastAsia="FangSong" w:cs="FangSong"/>
          <w:sz w:val="31"/>
          <w:szCs w:val="31"/>
          <w:spacing w:val="-6"/>
        </w:rPr>
        <w:t>展城市大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树调查保护工作，建立城市树木保护体系，城市更新中坚</w:t>
      </w:r>
      <w:r>
        <w:rPr>
          <w:rFonts w:ascii="FangSong" w:hAnsi="FangSong" w:eastAsia="FangSong" w:cs="FangSong"/>
          <w:sz w:val="31"/>
          <w:szCs w:val="31"/>
          <w:spacing w:val="-6"/>
        </w:rPr>
        <w:t>持应留尽</w:t>
      </w:r>
    </w:p>
    <w:p>
      <w:pPr>
        <w:ind w:left="4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留，全力保留城市记忆。不破坏地形地貌，不伐移老树和有乡土特</w:t>
      </w:r>
    </w:p>
    <w:p>
      <w:pPr>
        <w:spacing w:line="222" w:lineRule="auto"/>
        <w:sectPr>
          <w:footerReference w:type="default" r:id="rId24"/>
          <w:pgSz w:w="11907" w:h="16839"/>
          <w:pgMar w:top="1431" w:right="1446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10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色的现有树木，做到不擅自迁移、砍伐树木。建立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城市树木保护体</w:t>
      </w:r>
    </w:p>
    <w:p>
      <w:pPr>
        <w:ind w:left="2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系和古树后备资源库，做到“一树一策”，科</w:t>
      </w:r>
      <w:r>
        <w:rPr>
          <w:rFonts w:ascii="FangSong" w:hAnsi="FangSong" w:eastAsia="FangSong" w:cs="FangSong"/>
          <w:sz w:val="31"/>
          <w:szCs w:val="31"/>
          <w:spacing w:val="-10"/>
        </w:rPr>
        <w:t>学管护。</w:t>
      </w:r>
    </w:p>
    <w:p>
      <w:pPr>
        <w:ind w:left="10" w:right="87" w:firstLine="599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推进小洋楼招商。充分挖掘小洋楼资源，加大历</w:t>
      </w:r>
      <w:r>
        <w:rPr>
          <w:rFonts w:ascii="FangSong" w:hAnsi="FangSong" w:eastAsia="FangSong" w:cs="FangSong"/>
          <w:sz w:val="31"/>
          <w:szCs w:val="31"/>
          <w:spacing w:val="-6"/>
        </w:rPr>
        <w:t>史风貌建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筑保护和活化利用，强化红色资源中历史风貌建筑保护。积极引入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新业态，统筹招商入驻与消费配套，探索区</w:t>
      </w:r>
      <w:r>
        <w:rPr>
          <w:rFonts w:ascii="FangSong" w:hAnsi="FangSong" w:eastAsia="FangSong" w:cs="FangSong"/>
          <w:sz w:val="31"/>
          <w:szCs w:val="31"/>
          <w:spacing w:val="-6"/>
        </w:rPr>
        <w:t>域整体规划、整修、利</w:t>
      </w:r>
    </w:p>
    <w:p>
      <w:pPr>
        <w:ind w:left="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用新模式，构建洋楼经济发展新格局。</w:t>
      </w:r>
    </w:p>
    <w:p>
      <w:pPr>
        <w:ind w:left="646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5"/>
        </w:rPr>
        <w:t>．实施市容环境提升工程</w:t>
      </w:r>
    </w:p>
    <w:p>
      <w:pPr>
        <w:ind w:left="8" w:firstLine="600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——</w:t>
      </w:r>
      <w:r>
        <w:rPr>
          <w:rFonts w:ascii="FangSong" w:hAnsi="FangSong" w:eastAsia="FangSong" w:cs="FangSong"/>
          <w:sz w:val="31"/>
          <w:szCs w:val="31"/>
          <w:spacing w:val="-13"/>
        </w:rPr>
        <w:t>全面规范户外广告。集中治理违法广告，维护城市天际线、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道路景观线，确保建筑立面秩序井然、干净整洁。推广户外广告牌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匾设置新理念、新技术应用，打造示范街区、城市道路和景观节点，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着力提升城市市容景观环境品质。</w:t>
      </w:r>
    </w:p>
    <w:p>
      <w:pPr>
        <w:ind w:left="6" w:right="89" w:firstLine="602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提升街景立面品质。对沿路公共空间的立面品质和特</w:t>
      </w:r>
      <w:r>
        <w:rPr>
          <w:rFonts w:ascii="FangSong" w:hAnsi="FangSong" w:eastAsia="FangSong" w:cs="FangSong"/>
          <w:sz w:val="31"/>
          <w:szCs w:val="31"/>
          <w:spacing w:val="-6"/>
        </w:rPr>
        <w:t>色景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观进行全面梳理，对高品质商圈和商业步行街街景立面元素实施重</w:t>
      </w:r>
    </w:p>
    <w:p>
      <w:pPr>
        <w:ind w:left="3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点改造提升和有机更新，展示天津城市景观独特魅力。</w:t>
      </w:r>
    </w:p>
    <w:p>
      <w:pPr>
        <w:ind w:left="2" w:right="86" w:firstLine="60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打造灯光夜景体系。发挥海河景观引擎作用，构</w:t>
      </w:r>
      <w:r>
        <w:rPr>
          <w:rFonts w:ascii="FangSong" w:hAnsi="FangSong" w:eastAsia="FangSong" w:cs="FangSong"/>
          <w:sz w:val="31"/>
          <w:szCs w:val="31"/>
          <w:spacing w:val="-6"/>
        </w:rPr>
        <w:t>建海河沿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线设施的夜景灯光体系。推动升级重点道路、特色地</w:t>
      </w:r>
      <w:r>
        <w:rPr>
          <w:rFonts w:ascii="FangSong" w:hAnsi="FangSong" w:eastAsia="FangSong" w:cs="FangSong"/>
          <w:sz w:val="31"/>
          <w:szCs w:val="31"/>
          <w:spacing w:val="-6"/>
        </w:rPr>
        <w:t>区夜景灯光效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果，服务夜间经济，丰富夜间消费体验，对新楼盘、新商业综</w:t>
      </w:r>
      <w:r>
        <w:rPr>
          <w:rFonts w:ascii="FangSong" w:hAnsi="FangSong" w:eastAsia="FangSong" w:cs="FangSong"/>
          <w:sz w:val="31"/>
          <w:szCs w:val="31"/>
          <w:spacing w:val="-6"/>
        </w:rPr>
        <w:t>合体</w:t>
      </w:r>
    </w:p>
    <w:p>
      <w:pPr>
        <w:ind w:left="2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等设施落实夜景灯光“四同步”，形成多点闪</w:t>
      </w:r>
      <w:r>
        <w:rPr>
          <w:rFonts w:ascii="FangSong" w:hAnsi="FangSong" w:eastAsia="FangSong" w:cs="FangSong"/>
          <w:sz w:val="31"/>
          <w:szCs w:val="31"/>
          <w:spacing w:val="-10"/>
        </w:rPr>
        <w:t>耀格局。</w:t>
      </w:r>
    </w:p>
    <w:p>
      <w:pPr>
        <w:ind w:left="613"/>
        <w:spacing w:before="18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（五）安全韧性提升计划</w:t>
      </w:r>
    </w:p>
    <w:p>
      <w:pPr>
        <w:ind w:left="18" w:right="81" w:firstLine="617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统筹发展和安全，强化底线思维，增强忧患意识，系统谋划城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市基础设施改造任务，精准补短板、强弱项，提升防灾应急能力，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保障城市安全有序运行，满足人民群众美好生活需</w:t>
      </w:r>
      <w:r>
        <w:rPr>
          <w:rFonts w:ascii="FangSong" w:hAnsi="FangSong" w:eastAsia="FangSong" w:cs="FangSong"/>
          <w:sz w:val="31"/>
          <w:szCs w:val="31"/>
          <w:spacing w:val="-3"/>
        </w:rPr>
        <w:t>要。</w:t>
      </w:r>
    </w:p>
    <w:p>
      <w:pPr>
        <w:ind w:left="646"/>
        <w:spacing w:before="18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</w:t>
      </w:r>
      <w:r>
        <w:rPr>
          <w:rFonts w:ascii="FangSong" w:hAnsi="FangSong" w:eastAsia="FangSong" w:cs="FangSong"/>
          <w:sz w:val="31"/>
          <w:szCs w:val="31"/>
          <w:spacing w:val="-5"/>
        </w:rPr>
        <w:t>．实施基础设施提升工程</w:t>
      </w:r>
    </w:p>
    <w:p>
      <w:pPr>
        <w:ind w:left="609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实施燃气等老旧管网改造。基本完成城市燃气管道老化更</w:t>
      </w:r>
    </w:p>
    <w:p>
      <w:pPr>
        <w:spacing w:line="224" w:lineRule="auto"/>
        <w:sectPr>
          <w:footerReference w:type="default" r:id="rId25"/>
          <w:pgSz w:w="11907" w:h="16839"/>
          <w:pgMar w:top="1431" w:right="1433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14" w:right="88" w:hanging="8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新改造任务，持续改造供水、排水、供热等</w:t>
      </w:r>
      <w:r>
        <w:rPr>
          <w:rFonts w:ascii="FangSong" w:hAnsi="FangSong" w:eastAsia="FangSong" w:cs="FangSong"/>
          <w:sz w:val="31"/>
          <w:szCs w:val="31"/>
          <w:spacing w:val="-6"/>
        </w:rPr>
        <w:t>老旧管网，推进合流制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改造工程，对五大道等不具备雨污分流改造条件的地区，以截流调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蓄方式为主；对于雨污分流主干管网已实施地区，推动区属排水管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网合流制排查，实施河西、津南等区雨污分流改造工程，建设雨污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分流管道或截流调蓄池，完善系统功能。</w:t>
      </w:r>
    </w:p>
    <w:p>
      <w:pPr>
        <w:ind w:left="13" w:right="67" w:firstLine="591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提升市政公用设施保障能力。实施凌庄水厂、张</w:t>
      </w:r>
      <w:r>
        <w:rPr>
          <w:rFonts w:ascii="FangSong" w:hAnsi="FangSong" w:eastAsia="FangSong" w:cs="FangSong"/>
          <w:sz w:val="31"/>
          <w:szCs w:val="31"/>
          <w:spacing w:val="-6"/>
        </w:rPr>
        <w:t>贵庄污水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处理厂扩建工程，新建改建一批能源场站，南部区域逐步完善以热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电联产为主体的多热源联合供热一张网。在城市新区、各类园区、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成片开发区域，因地制宜推进综合管廊建设。</w:t>
      </w:r>
    </w:p>
    <w:p>
      <w:pPr>
        <w:ind w:firstLine="605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——</w:t>
      </w:r>
      <w:r>
        <w:rPr>
          <w:rFonts w:ascii="FangSong" w:hAnsi="FangSong" w:eastAsia="FangSong" w:cs="FangSong"/>
          <w:sz w:val="31"/>
          <w:szCs w:val="31"/>
          <w:spacing w:val="-13"/>
        </w:rPr>
        <w:t>持续推进全域海绵城市建设。综合采用“渗、滞、蓄、净、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用、排”等措施，发挥建筑、道路和绿地、水系等</w:t>
      </w:r>
      <w:r>
        <w:rPr>
          <w:rFonts w:ascii="FangSong" w:hAnsi="FangSong" w:eastAsia="FangSong" w:cs="FangSong"/>
          <w:sz w:val="31"/>
          <w:szCs w:val="31"/>
          <w:spacing w:val="-3"/>
        </w:rPr>
        <w:t>对雨水的吸纳、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蓄滞和缓释作用，老旧小区因地制宜采用提升小微</w:t>
      </w:r>
      <w:r>
        <w:rPr>
          <w:rFonts w:ascii="FangSong" w:hAnsi="FangSong" w:eastAsia="FangSong" w:cs="FangSong"/>
          <w:sz w:val="31"/>
          <w:szCs w:val="31"/>
          <w:spacing w:val="-6"/>
        </w:rPr>
        <w:t>绿地、改造透水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铺装等措施，控制外排雨水峰值流量。提高河道外排能力</w:t>
      </w:r>
      <w:r>
        <w:rPr>
          <w:rFonts w:ascii="FangSong" w:hAnsi="FangSong" w:eastAsia="FangSong" w:cs="FangSong"/>
          <w:sz w:val="31"/>
          <w:szCs w:val="31"/>
          <w:spacing w:val="-6"/>
        </w:rPr>
        <w:t>、优化排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水分区、完善雨水管渠系统建设、增加雨水调蓄能力，全</w:t>
      </w:r>
      <w:r>
        <w:rPr>
          <w:rFonts w:ascii="FangSong" w:hAnsi="FangSong" w:eastAsia="FangSong" w:cs="FangSong"/>
          <w:sz w:val="31"/>
          <w:szCs w:val="31"/>
          <w:spacing w:val="-6"/>
        </w:rPr>
        <w:t>面提升城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市防洪排涝水平，非系统性易涝积水点保障能力全面</w:t>
      </w:r>
      <w:r>
        <w:rPr>
          <w:rFonts w:ascii="FangSong" w:hAnsi="FangSong" w:eastAsia="FangSong" w:cs="FangSong"/>
          <w:sz w:val="31"/>
          <w:szCs w:val="31"/>
          <w:spacing w:val="-6"/>
        </w:rPr>
        <w:t>提升，历史遗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留积水点基本消除。</w:t>
      </w:r>
    </w:p>
    <w:p>
      <w:pPr>
        <w:ind w:left="642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14</w:t>
      </w:r>
      <w:r>
        <w:rPr>
          <w:rFonts w:ascii="FangSong" w:hAnsi="FangSong" w:eastAsia="FangSong" w:cs="FangSong"/>
          <w:sz w:val="31"/>
          <w:szCs w:val="31"/>
          <w:spacing w:val="-5"/>
        </w:rPr>
        <w:t>．实施交通出行改善工程</w:t>
      </w:r>
    </w:p>
    <w:p>
      <w:pPr>
        <w:ind w:left="1" w:right="88" w:firstLine="604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——</w:t>
      </w:r>
      <w:r>
        <w:rPr>
          <w:rFonts w:ascii="FangSong" w:hAnsi="FangSong" w:eastAsia="FangSong" w:cs="FangSong"/>
          <w:sz w:val="31"/>
          <w:szCs w:val="31"/>
          <w:spacing w:val="-6"/>
        </w:rPr>
        <w:t>加快轨道交通建设。全力推进在建地铁建设，地铁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北段、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7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2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号线等工程完工，推动东北角站“一站两区间”建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设，通车总里程超过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公里。推动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TOD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一体化更</w:t>
      </w:r>
      <w:r>
        <w:rPr>
          <w:rFonts w:ascii="FangSong" w:hAnsi="FangSong" w:eastAsia="FangSong" w:cs="FangSong"/>
          <w:sz w:val="31"/>
          <w:szCs w:val="31"/>
          <w:spacing w:val="-4"/>
        </w:rPr>
        <w:t>新，优化轨道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交通接驳系统，进一步提升轨道交通服务水平，绿</w:t>
      </w:r>
      <w:r>
        <w:rPr>
          <w:rFonts w:ascii="FangSong" w:hAnsi="FangSong" w:eastAsia="FangSong" w:cs="FangSong"/>
          <w:sz w:val="31"/>
          <w:szCs w:val="31"/>
          <w:spacing w:val="-6"/>
        </w:rPr>
        <w:t>色出行比例达到</w:t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75%</w:t>
      </w:r>
      <w:r>
        <w:rPr>
          <w:rFonts w:ascii="FangSong" w:hAnsi="FangSong" w:eastAsia="FangSong" w:cs="FangSong"/>
          <w:sz w:val="31"/>
          <w:szCs w:val="31"/>
          <w:spacing w:val="-1"/>
        </w:rPr>
        <w:t>以上。</w:t>
      </w:r>
    </w:p>
    <w:p>
      <w:pPr>
        <w:ind w:right="64"/>
        <w:spacing w:before="179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完善城市路网体系。优化路网结构，完善主干路建设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，畅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通次支道路微循环，加快形成“窄路密网”格局。建设海河柳林、</w:t>
      </w:r>
    </w:p>
    <w:p>
      <w:pPr>
        <w:spacing w:line="222" w:lineRule="auto"/>
        <w:sectPr>
          <w:footerReference w:type="default" r:id="rId26"/>
          <w:pgSz w:w="11907" w:h="16839"/>
          <w:pgMar w:top="1431" w:right="1432" w:bottom="1503" w:left="1542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6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解放南路、天津西站周边等区域路网，支撑城</w:t>
      </w:r>
      <w:r>
        <w:rPr>
          <w:rFonts w:ascii="FangSong" w:hAnsi="FangSong" w:eastAsia="FangSong" w:cs="FangSong"/>
          <w:sz w:val="31"/>
          <w:szCs w:val="31"/>
          <w:spacing w:val="-3"/>
        </w:rPr>
        <w:t>市重点区域发展。</w:t>
      </w:r>
    </w:p>
    <w:p>
      <w:pPr>
        <w:ind w:left="6" w:right="6" w:firstLine="602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增加停车设施供给。推动老旧小区挖潜增建停车</w:t>
      </w:r>
      <w:r>
        <w:rPr>
          <w:rFonts w:ascii="FangSong" w:hAnsi="FangSong" w:eastAsia="FangSong" w:cs="FangSong"/>
          <w:sz w:val="31"/>
          <w:szCs w:val="31"/>
          <w:spacing w:val="-6"/>
        </w:rPr>
        <w:t>设施，加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大基本停车供给。在具备条件的老旧小区周边次支道路设置限时停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车区域，缓解停车难问题。推动传统商圈、医院、学</w:t>
      </w:r>
      <w:r>
        <w:rPr>
          <w:rFonts w:ascii="FangSong" w:hAnsi="FangSong" w:eastAsia="FangSong" w:cs="FangSong"/>
          <w:sz w:val="31"/>
          <w:szCs w:val="31"/>
          <w:spacing w:val="-6"/>
        </w:rPr>
        <w:t>校周边停车设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施建设，设置一批临时停车位。综合运用配套政策，</w:t>
      </w:r>
      <w:r>
        <w:rPr>
          <w:rFonts w:ascii="FangSong" w:hAnsi="FangSong" w:eastAsia="FangSong" w:cs="FangSong"/>
          <w:sz w:val="31"/>
          <w:szCs w:val="31"/>
          <w:spacing w:val="-6"/>
        </w:rPr>
        <w:t>多措并举加强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公共停车设施建设，建设一批公共停车场。</w:t>
      </w:r>
    </w:p>
    <w:p>
      <w:pPr>
        <w:ind w:firstLine="609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——</w:t>
      </w:r>
      <w:r>
        <w:rPr>
          <w:rFonts w:ascii="KaiTi" w:hAnsi="KaiTi" w:eastAsia="KaiTi" w:cs="KaiTi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改善慢行交通环境。推动专用自行车道建设，提升重点商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业项目周边过街环境，具备条件的新建立体过街设施，满足</w:t>
      </w:r>
      <w:r>
        <w:rPr>
          <w:rFonts w:ascii="FangSong" w:hAnsi="FangSong" w:eastAsia="FangSong" w:cs="FangSong"/>
          <w:sz w:val="31"/>
          <w:szCs w:val="31"/>
          <w:spacing w:val="-6"/>
        </w:rPr>
        <w:t>居民过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街需求。优化共享单车停放管理，打通接驳最后一公里，探索共享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单车与社区居民出行充分衔接。具备条件的地区规划潮汐停车区，</w:t>
      </w:r>
    </w:p>
    <w:p>
      <w:pPr>
        <w:ind w:left="3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引导用户“停车入位”。</w:t>
      </w:r>
    </w:p>
    <w:p>
      <w:pPr>
        <w:ind w:left="646"/>
        <w:spacing w:before="19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FangSong" w:hAnsi="FangSong" w:eastAsia="FangSong" w:cs="FangSong"/>
          <w:sz w:val="31"/>
          <w:szCs w:val="31"/>
          <w:spacing w:val="-5"/>
        </w:rPr>
        <w:t>．实施智慧城市建设工程</w:t>
      </w:r>
    </w:p>
    <w:p>
      <w:pPr>
        <w:ind w:left="8" w:right="6" w:firstLine="600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强化数字基础设施建设。推动治理模式和手段创</w:t>
      </w:r>
      <w:r>
        <w:rPr>
          <w:rFonts w:ascii="FangSong" w:hAnsi="FangSong" w:eastAsia="FangSong" w:cs="FangSong"/>
          <w:sz w:val="31"/>
          <w:szCs w:val="31"/>
          <w:spacing w:val="-6"/>
        </w:rPr>
        <w:t>新，下足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“绣花”功夫，完善更新区域公共安全视频监控建设，提升数字治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理水平，加快推进城市信息模型（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CIM</w:t>
      </w:r>
      <w:r>
        <w:rPr>
          <w:rFonts w:ascii="FangSong" w:hAnsi="FangSong" w:eastAsia="FangSong" w:cs="FangSong"/>
          <w:sz w:val="31"/>
          <w:szCs w:val="31"/>
          <w:spacing w:val="-4"/>
        </w:rPr>
        <w:t>）平台建设，打造智慧城市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的基础操作平台。拓展智慧应用场景，推进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CIM</w:t>
      </w:r>
      <w:r>
        <w:rPr>
          <w:rFonts w:ascii="Times New Roman" w:hAnsi="Times New Roman" w:eastAsia="Times New Roman" w:cs="Times New Roman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平台与各信息平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台的融合共享。加快建设智慧住建服务平台，构建全生命周期的住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房和城乡建设智慧化管理服务体系，实现模块互联互通、数据信息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共享、全部带图作业，打造高标准服务、高效能</w:t>
      </w:r>
      <w:r>
        <w:rPr>
          <w:rFonts w:ascii="FangSong" w:hAnsi="FangSong" w:eastAsia="FangSong" w:cs="FangSong"/>
          <w:sz w:val="31"/>
          <w:szCs w:val="31"/>
          <w:spacing w:val="-6"/>
        </w:rPr>
        <w:t>管理、精准化决策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的支撑体系。实施市政基础设施智能化改造，推进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5G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网络实现全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覆盖，打造全国领先的信息基础设施标杆城市。</w:t>
      </w:r>
    </w:p>
    <w:p>
      <w:pPr>
        <w:ind w:left="646"/>
        <w:spacing w:before="18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16</w:t>
      </w:r>
      <w:r>
        <w:rPr>
          <w:rFonts w:ascii="FangSong" w:hAnsi="FangSong" w:eastAsia="FangSong" w:cs="FangSong"/>
          <w:sz w:val="31"/>
          <w:szCs w:val="31"/>
          <w:spacing w:val="-5"/>
        </w:rPr>
        <w:t>．实施防灾应急提升工程</w:t>
      </w:r>
    </w:p>
    <w:p>
      <w:pPr>
        <w:ind w:right="10"/>
        <w:spacing w:before="184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持续提升房屋设施抗震防灾安全性能。落实国家有关规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定，加快实施地震灾害风险普查和地震易发区房屋设施加固工程开</w:t>
      </w:r>
    </w:p>
    <w:p>
      <w:pPr>
        <w:spacing w:line="223" w:lineRule="auto"/>
        <w:sectPr>
          <w:footerReference w:type="default" r:id="rId27"/>
          <w:pgSz w:w="11907" w:h="16839"/>
          <w:pgMar w:top="1431" w:right="1514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38" w:hanging="36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展重大基础设施地震灾害风险摸排及评估。推动新建学校、幼儿园、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医院、养老机构、儿童福利机构、广播电视等建筑按照国家有关规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定采用隔震减震等技术，逐步消除城市抗震隐患。</w:t>
      </w:r>
    </w:p>
    <w:p>
      <w:pPr>
        <w:ind w:left="6" w:right="84" w:firstLine="599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提升消防应急能力。在历史城区、建筑密集区、大型商贸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区、人口密集区、大型地下空间等，合理布</w:t>
      </w:r>
      <w:r>
        <w:rPr>
          <w:rFonts w:ascii="FangSong" w:hAnsi="FangSong" w:eastAsia="FangSong" w:cs="FangSong"/>
          <w:sz w:val="31"/>
          <w:szCs w:val="31"/>
          <w:spacing w:val="-6"/>
        </w:rPr>
        <w:t>点消防站。补齐老旧房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屋和老旧小区消防安全设施短板，畅通消防</w:t>
      </w:r>
      <w:r>
        <w:rPr>
          <w:rFonts w:ascii="FangSong" w:hAnsi="FangSong" w:eastAsia="FangSong" w:cs="FangSong"/>
          <w:sz w:val="31"/>
          <w:szCs w:val="31"/>
          <w:spacing w:val="-6"/>
        </w:rPr>
        <w:t>通道。压实产权人、使</w:t>
      </w:r>
    </w:p>
    <w:p>
      <w:pPr>
        <w:ind w:left="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用人责任，加强楼宇消防安全网格化管理。</w:t>
      </w:r>
    </w:p>
    <w:p>
      <w:pPr>
        <w:ind w:left="1" w:right="84" w:firstLine="604"/>
        <w:spacing w:before="18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加强避难场所建设。完善应急避难场所体系建设</w:t>
      </w:r>
      <w:r>
        <w:rPr>
          <w:rFonts w:ascii="FangSong" w:hAnsi="FangSong" w:eastAsia="FangSong" w:cs="FangSong"/>
          <w:sz w:val="31"/>
          <w:szCs w:val="31"/>
          <w:spacing w:val="-6"/>
        </w:rPr>
        <w:t>，重点推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进中心和固定应急避难场所建设，每区至少完成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处以上。依</w:t>
      </w:r>
      <w:r>
        <w:rPr>
          <w:rFonts w:ascii="FangSong" w:hAnsi="FangSong" w:eastAsia="FangSong" w:cs="FangSong"/>
          <w:sz w:val="31"/>
          <w:szCs w:val="31"/>
          <w:spacing w:val="-7"/>
        </w:rPr>
        <w:t>托水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西公园、水上公园、梅江会展中心等设施，推进市级中</w:t>
      </w:r>
      <w:r>
        <w:rPr>
          <w:rFonts w:ascii="FangSong" w:hAnsi="FangSong" w:eastAsia="FangSong" w:cs="FangSong"/>
          <w:sz w:val="31"/>
          <w:szCs w:val="31"/>
          <w:spacing w:val="-6"/>
        </w:rPr>
        <w:t>心应急避难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场所建设。全市人均避难场所面积达到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1.5 </w:t>
      </w:r>
      <w:r>
        <w:rPr>
          <w:rFonts w:ascii="FangSong" w:hAnsi="FangSong" w:eastAsia="FangSong" w:cs="FangSong"/>
          <w:sz w:val="31"/>
          <w:szCs w:val="31"/>
          <w:spacing w:val="-3"/>
        </w:rPr>
        <w:t>平</w:t>
      </w:r>
      <w:r>
        <w:rPr>
          <w:rFonts w:ascii="FangSong" w:hAnsi="FangSong" w:eastAsia="FangSong" w:cs="FangSong"/>
          <w:sz w:val="31"/>
          <w:szCs w:val="31"/>
          <w:spacing w:val="-4"/>
        </w:rPr>
        <w:t>方米。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657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14" w:id="14"/>
      <w:bookmarkEnd w:id="14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第四章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滨海新区更新策略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2" w:right="82" w:firstLine="615"/>
        <w:spacing w:before="10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发挥滨海新区高质量发展支撑引领作用，推进港产城融合发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展，突出区位、港口、产业、交通等方面的综合</w:t>
      </w:r>
      <w:r>
        <w:rPr>
          <w:rFonts w:ascii="FangSong" w:hAnsi="FangSong" w:eastAsia="FangSong" w:cs="FangSong"/>
          <w:sz w:val="31"/>
          <w:szCs w:val="31"/>
          <w:spacing w:val="-6"/>
        </w:rPr>
        <w:t>优势，提升产业能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级、创新能级、开放能级，积极开展先行先试，加快</w:t>
      </w:r>
      <w:r>
        <w:rPr>
          <w:rFonts w:ascii="FangSong" w:hAnsi="FangSong" w:eastAsia="FangSong" w:cs="FangSong"/>
          <w:sz w:val="31"/>
          <w:szCs w:val="31"/>
          <w:spacing w:val="-6"/>
        </w:rPr>
        <w:t>建设现代化滨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海新城，加快补齐公共服务和基础设施短板，促进产</w:t>
      </w:r>
      <w:r>
        <w:rPr>
          <w:rFonts w:ascii="FangSong" w:hAnsi="FangSong" w:eastAsia="FangSong" w:cs="FangSong"/>
          <w:sz w:val="31"/>
          <w:szCs w:val="31"/>
          <w:spacing w:val="-6"/>
        </w:rPr>
        <w:t>城融合、职住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平衡，打造宜居、宜业、宜游、宜乐的生产生活</w:t>
      </w:r>
      <w:r>
        <w:rPr>
          <w:rFonts w:ascii="FangSong" w:hAnsi="FangSong" w:eastAsia="FangSong" w:cs="FangSong"/>
          <w:sz w:val="31"/>
          <w:szCs w:val="31"/>
          <w:spacing w:val="-6"/>
        </w:rPr>
        <w:t>生态空间，在推动</w:t>
      </w:r>
    </w:p>
    <w:p>
      <w:pPr>
        <w:ind w:left="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产业创新发展、深化改革开放、提升城市品质上</w:t>
      </w:r>
      <w:r>
        <w:rPr>
          <w:rFonts w:ascii="FangSong" w:hAnsi="FangSong" w:eastAsia="FangSong" w:cs="FangSong"/>
          <w:sz w:val="31"/>
          <w:szCs w:val="31"/>
          <w:spacing w:val="-3"/>
        </w:rPr>
        <w:t>当示范、作引领。</w:t>
      </w:r>
    </w:p>
    <w:p>
      <w:pPr>
        <w:ind w:left="627"/>
        <w:spacing w:before="188" w:line="224" w:lineRule="auto"/>
        <w:rPr>
          <w:rFonts w:ascii="SimHei" w:hAnsi="SimHei" w:eastAsia="SimHei" w:cs="SimHei"/>
          <w:sz w:val="31"/>
          <w:szCs w:val="31"/>
        </w:rPr>
      </w:pPr>
      <w:bookmarkStart w:name="bookmark15" w:id="15"/>
      <w:bookmarkEnd w:id="15"/>
      <w:r>
        <w:rPr>
          <w:rFonts w:ascii="SimHei" w:hAnsi="SimHei" w:eastAsia="SimHei" w:cs="SimHei"/>
          <w:sz w:val="31"/>
          <w:szCs w:val="31"/>
          <w:spacing w:val="-4"/>
        </w:rPr>
        <w:t>一、总体更新策略</w:t>
      </w:r>
    </w:p>
    <w:p>
      <w:pPr>
        <w:ind w:left="28" w:right="84" w:firstLine="59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结合滨海新区“带状组团化”的空间特点，按照“一核双港两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副城多组团”的空间结构，推动资源要素科学配置、合理流</w:t>
      </w:r>
      <w:r>
        <w:rPr>
          <w:rFonts w:ascii="FangSong" w:hAnsi="FangSong" w:eastAsia="FangSong" w:cs="FangSong"/>
          <w:sz w:val="31"/>
          <w:szCs w:val="31"/>
          <w:spacing w:val="-7"/>
        </w:rPr>
        <w:t>动，合</w:t>
      </w:r>
    </w:p>
    <w:p>
      <w:pPr>
        <w:ind w:left="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理布局生态、农业、城镇和海洋空间。</w:t>
      </w:r>
    </w:p>
    <w:p>
      <w:pPr>
        <w:spacing w:line="221" w:lineRule="auto"/>
        <w:sectPr>
          <w:footerReference w:type="default" r:id="rId28"/>
          <w:pgSz w:w="11907" w:h="16839"/>
          <w:pgMar w:top="1431" w:right="1435" w:bottom="1503" w:left="1542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61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严格管控生态保护红线区域，积极融入京津冀区域生态格局，</w:t>
      </w:r>
    </w:p>
    <w:p>
      <w:pPr>
        <w:ind w:left="19" w:hanging="13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推进河湖、林田、湿地、海洋一体化保护和修复。大力推进“</w:t>
      </w:r>
      <w:r>
        <w:rPr>
          <w:rFonts w:ascii="Times New Roman" w:hAnsi="Times New Roman" w:eastAsia="Times New Roman" w:cs="Times New Roman"/>
          <w:sz w:val="31"/>
          <w:szCs w:val="31"/>
        </w:rPr>
        <w:t>871</w:t>
      </w:r>
      <w:r>
        <w:rPr>
          <w:rFonts w:ascii="FangSong" w:hAnsi="FangSong" w:eastAsia="FangSong" w:cs="FangSong"/>
          <w:sz w:val="31"/>
          <w:szCs w:val="31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重大生态建设工程建设，整治修复“蓝色海湾”，构建“一屏一带</w:t>
      </w:r>
    </w:p>
    <w:p>
      <w:pPr>
        <w:ind w:left="2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三湿地五廊道”蓝绿交织的生态空间格局，持续改善生态环境</w:t>
      </w:r>
      <w:r>
        <w:rPr>
          <w:rFonts w:ascii="FangSong" w:hAnsi="FangSong" w:eastAsia="FangSong" w:cs="FangSong"/>
          <w:sz w:val="31"/>
          <w:szCs w:val="31"/>
          <w:spacing w:val="-12"/>
        </w:rPr>
        <w:t>质量。</w:t>
      </w:r>
    </w:p>
    <w:p>
      <w:pPr>
        <w:ind w:left="9" w:right="307" w:firstLine="616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打造综合交通体系，构建以高速铁路、城际铁路为核心的对外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客运网络，以货运铁路为骨架的天津港对外辐射网络，强化与重点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区域、城市的客货运衔接，提高对外客货运可</w:t>
      </w:r>
      <w:r>
        <w:rPr>
          <w:rFonts w:ascii="FangSong" w:hAnsi="FangSong" w:eastAsia="FangSong" w:cs="FangSong"/>
          <w:sz w:val="31"/>
          <w:szCs w:val="31"/>
          <w:spacing w:val="-6"/>
        </w:rPr>
        <w:t>达性。完善公路骨干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交通、城市道路交通、公共交通体系，提升交通服务能级。</w:t>
      </w:r>
    </w:p>
    <w:p>
      <w:pPr>
        <w:ind w:left="4" w:right="306" w:firstLine="625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注重城市安全韧性提升，加强基础设施安全隐患排查，加强轨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道交通、桥梁隧洞、水库闸坝等老旧和病险设施消隐改造</w:t>
      </w:r>
      <w:r>
        <w:rPr>
          <w:rFonts w:ascii="FangSong" w:hAnsi="FangSong" w:eastAsia="FangSong" w:cs="FangSong"/>
          <w:sz w:val="31"/>
          <w:szCs w:val="31"/>
          <w:spacing w:val="-6"/>
        </w:rPr>
        <w:t>，消除安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全隐患。实施电力、通信等架空线入地，加强供排水等市政</w:t>
      </w:r>
      <w:r>
        <w:rPr>
          <w:rFonts w:ascii="FangSong" w:hAnsi="FangSong" w:eastAsia="FangSong" w:cs="FangSong"/>
          <w:sz w:val="31"/>
          <w:szCs w:val="31"/>
          <w:spacing w:val="-6"/>
        </w:rPr>
        <w:t>管线改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造维修加固清淤，积极推动地下综合管廊建设</w:t>
      </w:r>
      <w:r>
        <w:rPr>
          <w:rFonts w:ascii="FangSong" w:hAnsi="FangSong" w:eastAsia="FangSong" w:cs="FangSong"/>
          <w:sz w:val="31"/>
          <w:szCs w:val="31"/>
          <w:spacing w:val="-6"/>
        </w:rPr>
        <w:t>，保障地下管线安全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运行。适时开展围海造陆区域的新海堤建设，保障“滨城”</w:t>
      </w:r>
      <w:r>
        <w:rPr>
          <w:rFonts w:ascii="FangSong" w:hAnsi="FangSong" w:eastAsia="FangSong" w:cs="FangSong"/>
          <w:sz w:val="31"/>
          <w:szCs w:val="31"/>
          <w:spacing w:val="-6"/>
        </w:rPr>
        <w:t>防潮安</w:t>
      </w:r>
    </w:p>
    <w:p>
      <w:pPr>
        <w:ind w:left="4"/>
        <w:spacing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全。</w:t>
      </w:r>
    </w:p>
    <w:p>
      <w:pPr>
        <w:ind w:right="307" w:firstLine="636"/>
        <w:spacing w:before="16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坚持提升城市品质、完善公共服务设施、加快补齐基</w:t>
      </w:r>
      <w:r>
        <w:rPr>
          <w:rFonts w:ascii="FangSong" w:hAnsi="FangSong" w:eastAsia="FangSong" w:cs="FangSong"/>
          <w:sz w:val="31"/>
          <w:szCs w:val="31"/>
          <w:spacing w:val="-7"/>
        </w:rPr>
        <w:t>础设施短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板，推动老旧小区改造，持续改善人居环境，促进城镇体系不断完</w:t>
      </w:r>
    </w:p>
    <w:p>
      <w:pPr>
        <w:ind w:left="15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bookmarkStart w:name="bookmark16" w:id="16"/>
      <w:bookmarkEnd w:id="16"/>
      <w:r>
        <w:rPr>
          <w:rFonts w:ascii="FangSong" w:hAnsi="FangSong" w:eastAsia="FangSong" w:cs="FangSong"/>
          <w:sz w:val="31"/>
          <w:szCs w:val="31"/>
          <w:spacing w:val="-4"/>
        </w:rPr>
        <w:t>善，促进城乡融合发展。</w:t>
      </w:r>
    </w:p>
    <w:p>
      <w:pPr>
        <w:ind w:left="631"/>
        <w:spacing w:before="18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二、滨城核心区更新策略</w:t>
      </w:r>
    </w:p>
    <w:p>
      <w:pPr>
        <w:ind w:left="3" w:right="293" w:firstLine="617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核心区坚持“中心提质”战略，重点以提升城市功能、完善公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共服务为核心，加快打造“类北京”的服务水平，推动承接北</w:t>
      </w:r>
      <w:r>
        <w:rPr>
          <w:rFonts w:ascii="FangSong" w:hAnsi="FangSong" w:eastAsia="FangSong" w:cs="FangSong"/>
          <w:sz w:val="31"/>
          <w:szCs w:val="31"/>
          <w:spacing w:val="-6"/>
        </w:rPr>
        <w:t>京非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首都功能疏解取得新突破，增强引领与带动区域发展的综合能力。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提升轨道站点周边地区的功能与服务，积极发挥轨道</w:t>
      </w:r>
      <w:r>
        <w:rPr>
          <w:rFonts w:ascii="FangSong" w:hAnsi="FangSong" w:eastAsia="FangSong" w:cs="FangSong"/>
          <w:sz w:val="31"/>
          <w:szCs w:val="31"/>
          <w:spacing w:val="-6"/>
        </w:rPr>
        <w:t>站点的带动作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用，以完善城市功能、促进职住平衡和增强城市活力为目标，</w:t>
      </w:r>
      <w:r>
        <w:rPr>
          <w:rFonts w:ascii="FangSong" w:hAnsi="FangSong" w:eastAsia="FangSong" w:cs="FangSong"/>
          <w:sz w:val="31"/>
          <w:szCs w:val="31"/>
          <w:spacing w:val="-6"/>
        </w:rPr>
        <w:t>推进</w:t>
      </w:r>
    </w:p>
    <w:p>
      <w:pPr>
        <w:ind w:left="3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TOD  </w:t>
      </w:r>
      <w:r>
        <w:rPr>
          <w:rFonts w:ascii="FangSong" w:hAnsi="FangSong" w:eastAsia="FangSong" w:cs="FangSong"/>
          <w:sz w:val="31"/>
          <w:szCs w:val="31"/>
        </w:rPr>
        <w:t>开发，促进土地利用开发、空间复合利用。</w:t>
      </w:r>
      <w:r>
        <w:rPr>
          <w:rFonts w:ascii="FangSong" w:hAnsi="FangSong" w:eastAsia="FangSong" w:cs="FangSong"/>
          <w:sz w:val="31"/>
          <w:szCs w:val="31"/>
          <w:spacing w:val="-1"/>
        </w:rPr>
        <w:t>提升城市形象，</w:t>
      </w:r>
    </w:p>
    <w:p>
      <w:pPr>
        <w:spacing w:line="222" w:lineRule="auto"/>
        <w:sectPr>
          <w:footerReference w:type="default" r:id="rId29"/>
          <w:pgSz w:w="11907" w:h="16839"/>
          <w:pgMar w:top="1431" w:right="1213" w:bottom="1503" w:left="1538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7" w:right="69" w:firstLine="2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充分利用海、河、湿地交融的独特资源优势与特色，构建以沿河向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海为主要空间形象的城市更新重点地区，加快海河沿线地区旧城、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旧厂等改造。促进城市功能复合化，引入金</w:t>
      </w:r>
      <w:r>
        <w:rPr>
          <w:rFonts w:ascii="FangSong" w:hAnsi="FangSong" w:eastAsia="FangSong" w:cs="FangSong"/>
          <w:sz w:val="31"/>
          <w:szCs w:val="31"/>
          <w:spacing w:val="-6"/>
        </w:rPr>
        <w:t>融贸易、商业休闲、创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新创意、文化体育等城市功能。打造开放共享、自</w:t>
      </w:r>
      <w:r>
        <w:rPr>
          <w:rFonts w:ascii="FangSong" w:hAnsi="FangSong" w:eastAsia="FangSong" w:cs="FangSong"/>
          <w:sz w:val="31"/>
          <w:szCs w:val="31"/>
          <w:spacing w:val="-6"/>
        </w:rPr>
        <w:t>然精致的滨水开</w:t>
      </w:r>
    </w:p>
    <w:p>
      <w:pPr>
        <w:ind w:left="3"/>
        <w:spacing w:line="224" w:lineRule="auto"/>
        <w:rPr>
          <w:rFonts w:ascii="FangSong" w:hAnsi="FangSong" w:eastAsia="FangSong" w:cs="FangSong"/>
          <w:sz w:val="31"/>
          <w:szCs w:val="31"/>
        </w:rPr>
      </w:pPr>
      <w:bookmarkStart w:name="bookmark17" w:id="17"/>
      <w:bookmarkEnd w:id="17"/>
      <w:r>
        <w:rPr>
          <w:rFonts w:ascii="FangSong" w:hAnsi="FangSong" w:eastAsia="FangSong" w:cs="FangSong"/>
          <w:sz w:val="31"/>
          <w:szCs w:val="31"/>
          <w:spacing w:val="-16"/>
        </w:rPr>
        <w:t>放空间。</w:t>
      </w:r>
    </w:p>
    <w:p>
      <w:pPr>
        <w:ind w:left="630"/>
        <w:spacing w:before="18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三、“双港”更新策略</w:t>
      </w:r>
    </w:p>
    <w:p>
      <w:pPr>
        <w:ind w:left="1" w:right="88" w:firstLine="626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天津港片区，发挥战略资源和硬核优势，服务京津冀协同发展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和共建“一带一路”，促进港产城融合发展，加快建</w:t>
      </w:r>
      <w:r>
        <w:rPr>
          <w:rFonts w:ascii="FangSong" w:hAnsi="FangSong" w:eastAsia="FangSong" w:cs="FangSong"/>
          <w:sz w:val="31"/>
          <w:szCs w:val="31"/>
          <w:spacing w:val="-6"/>
        </w:rPr>
        <w:t>设北方国际航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运核心区，打造航运服务聚集区，优化港城发展布局，提</w:t>
      </w:r>
      <w:r>
        <w:rPr>
          <w:rFonts w:ascii="FangSong" w:hAnsi="FangSong" w:eastAsia="FangSong" w:cs="FangSong"/>
          <w:sz w:val="31"/>
          <w:szCs w:val="31"/>
          <w:spacing w:val="-6"/>
        </w:rPr>
        <w:t>升城市服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务能级，推动港口与城市、港区与园区有机衔接、深度互</w:t>
      </w:r>
      <w:r>
        <w:rPr>
          <w:rFonts w:ascii="FangSong" w:hAnsi="FangSong" w:eastAsia="FangSong" w:cs="FangSong"/>
          <w:sz w:val="31"/>
          <w:szCs w:val="31"/>
          <w:spacing w:val="-6"/>
        </w:rPr>
        <w:t>动。依托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天津港区位和资源优势，推动天津港由货物运</w:t>
      </w:r>
      <w:r>
        <w:rPr>
          <w:rFonts w:ascii="FangSong" w:hAnsi="FangSong" w:eastAsia="FangSong" w:cs="FangSong"/>
          <w:sz w:val="31"/>
          <w:szCs w:val="31"/>
          <w:spacing w:val="-6"/>
        </w:rPr>
        <w:t>输功能为主，加快发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展高端航运服务和临港产业，逐步由通道经济</w:t>
      </w:r>
      <w:r>
        <w:rPr>
          <w:rFonts w:ascii="FangSong" w:hAnsi="FangSong" w:eastAsia="FangSong" w:cs="FangSong"/>
          <w:sz w:val="31"/>
          <w:szCs w:val="31"/>
          <w:spacing w:val="-6"/>
        </w:rPr>
        <w:t>向枢纽经济转变。推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进海河入海口周边地区港口功能向城市功能转</w:t>
      </w:r>
      <w:r>
        <w:rPr>
          <w:rFonts w:ascii="FangSong" w:hAnsi="FangSong" w:eastAsia="FangSong" w:cs="FangSong"/>
          <w:sz w:val="31"/>
          <w:szCs w:val="31"/>
          <w:spacing w:val="-6"/>
        </w:rPr>
        <w:t>型的研究。打造滨海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开放空间，形成具有标识性滨海特色景观节点</w:t>
      </w:r>
      <w:r>
        <w:rPr>
          <w:rFonts w:ascii="FangSong" w:hAnsi="FangSong" w:eastAsia="FangSong" w:cs="FangSong"/>
          <w:sz w:val="31"/>
          <w:szCs w:val="31"/>
          <w:spacing w:val="-6"/>
        </w:rPr>
        <w:t>，提升海岸公共空间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的连续性和可达性。推动形成“东疆港区高端</w:t>
      </w:r>
      <w:r>
        <w:rPr>
          <w:rFonts w:ascii="FangSong" w:hAnsi="FangSong" w:eastAsia="FangSong" w:cs="FangSong"/>
          <w:sz w:val="31"/>
          <w:szCs w:val="31"/>
          <w:spacing w:val="-6"/>
        </w:rPr>
        <w:t>多元发展，南疆北疆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港区优化提升发展，大沽口、高沙岭和大港港</w:t>
      </w:r>
      <w:r>
        <w:rPr>
          <w:rFonts w:ascii="FangSong" w:hAnsi="FangSong" w:eastAsia="FangSong" w:cs="FangSong"/>
          <w:sz w:val="31"/>
          <w:szCs w:val="31"/>
          <w:spacing w:val="-6"/>
        </w:rPr>
        <w:t>区港产联动发展”的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格局。建设天津港集疏运专用货运通道，畅通港城交通。扩建</w:t>
      </w:r>
      <w:r>
        <w:rPr>
          <w:rFonts w:ascii="FangSong" w:hAnsi="FangSong" w:eastAsia="FangSong" w:cs="FangSong"/>
          <w:sz w:val="31"/>
          <w:szCs w:val="31"/>
          <w:spacing w:val="-6"/>
        </w:rPr>
        <w:t>京津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塘高速，完善普通国省道，提升公路疏港服务能力效率。</w:t>
      </w:r>
    </w:p>
    <w:p>
      <w:pPr>
        <w:ind w:firstLine="642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空港片区，建设国际化智慧型航空新城，打造高端智慧型产业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集聚区，积极扩展航空产业发展空间。大力发展航运总部经济</w:t>
      </w:r>
      <w:r>
        <w:rPr>
          <w:rFonts w:ascii="FangSong" w:hAnsi="FangSong" w:eastAsia="FangSong" w:cs="FangSong"/>
          <w:sz w:val="31"/>
          <w:szCs w:val="31"/>
          <w:spacing w:val="-6"/>
        </w:rPr>
        <w:t>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强航空产业及其配套服务业，促进产业转型升级</w:t>
      </w:r>
      <w:r>
        <w:rPr>
          <w:rFonts w:ascii="FangSong" w:hAnsi="FangSong" w:eastAsia="FangSong" w:cs="FangSong"/>
          <w:sz w:val="31"/>
          <w:szCs w:val="31"/>
          <w:spacing w:val="-6"/>
        </w:rPr>
        <w:t>，强化用地功能混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合，着力建设空港产城融合示范区、临空新城服务配套板块，</w:t>
      </w:r>
      <w:r>
        <w:rPr>
          <w:rFonts w:ascii="FangSong" w:hAnsi="FangSong" w:eastAsia="FangSong" w:cs="FangSong"/>
          <w:sz w:val="31"/>
          <w:szCs w:val="31"/>
          <w:spacing w:val="-6"/>
        </w:rPr>
        <w:t>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城市品质。积极推动天津滨海国际机场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T3 </w:t>
      </w:r>
      <w:r>
        <w:rPr>
          <w:rFonts w:ascii="FangSong" w:hAnsi="FangSong" w:eastAsia="FangSong" w:cs="FangSong"/>
          <w:sz w:val="31"/>
          <w:szCs w:val="31"/>
          <w:spacing w:val="-8"/>
        </w:rPr>
        <w:t>航站楼建设，完善铁路、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轨道等交通方式，提升机场综合服务能力。</w:t>
      </w:r>
    </w:p>
    <w:p>
      <w:pPr>
        <w:spacing w:line="222" w:lineRule="auto"/>
        <w:sectPr>
          <w:footerReference w:type="default" r:id="rId30"/>
          <w:pgSz w:w="11907" w:h="16839"/>
          <w:pgMar w:top="1431" w:right="1430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644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18" w:id="18"/>
      <w:bookmarkEnd w:id="18"/>
      <w:r>
        <w:rPr>
          <w:rFonts w:ascii="SimHei" w:hAnsi="SimHei" w:eastAsia="SimHei" w:cs="SimHei"/>
          <w:sz w:val="31"/>
          <w:szCs w:val="31"/>
          <w:spacing w:val="-5"/>
        </w:rPr>
        <w:t>四、南北副城更新策略</w:t>
      </w:r>
    </w:p>
    <w:p>
      <w:pPr>
        <w:ind w:left="1" w:right="310" w:firstLine="643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C0C0C"/>
          <w:spacing w:val="-7"/>
        </w:rPr>
        <w:t>加</w:t>
      </w:r>
      <w:r>
        <w:rPr>
          <w:rFonts w:ascii="FangSong" w:hAnsi="FangSong" w:eastAsia="FangSong" w:cs="FangSong"/>
          <w:sz w:val="31"/>
          <w:szCs w:val="31"/>
          <w:spacing w:val="-7"/>
        </w:rPr>
        <w:t>快推进汉沽城区和大港城区两个副城的城市更新。汉沽城区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以增加就业岗位、完善公共服务为核心，以先进制造</w:t>
      </w:r>
      <w:r>
        <w:rPr>
          <w:rFonts w:ascii="FangSong" w:hAnsi="FangSong" w:eastAsia="FangSong" w:cs="FangSong"/>
          <w:sz w:val="31"/>
          <w:szCs w:val="31"/>
          <w:spacing w:val="-6"/>
        </w:rPr>
        <w:t>和现代服务业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为导向，通过城市更新供给新型产业空间和高品</w:t>
      </w:r>
      <w:r>
        <w:rPr>
          <w:rFonts w:ascii="FangSong" w:hAnsi="FangSong" w:eastAsia="FangSong" w:cs="FangSong"/>
          <w:sz w:val="31"/>
          <w:szCs w:val="31"/>
          <w:spacing w:val="-6"/>
        </w:rPr>
        <w:t>质公共服务，提升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城区综合功能和宜居水平。大港城区以促进产业</w:t>
      </w:r>
      <w:r>
        <w:rPr>
          <w:rFonts w:ascii="FangSong" w:hAnsi="FangSong" w:eastAsia="FangSong" w:cs="FangSong"/>
          <w:sz w:val="31"/>
          <w:szCs w:val="31"/>
          <w:spacing w:val="-6"/>
        </w:rPr>
        <w:t>升级、提升城市功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能为核心，以绿色发展和高端城市服务为导向，</w:t>
      </w:r>
      <w:r>
        <w:rPr>
          <w:rFonts w:ascii="FangSong" w:hAnsi="FangSong" w:eastAsia="FangSong" w:cs="FangSong"/>
          <w:sz w:val="31"/>
          <w:szCs w:val="31"/>
          <w:spacing w:val="-6"/>
        </w:rPr>
        <w:t>通过城市更新促进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石化产业有序向南港工业区转移，提供高等级城</w:t>
      </w:r>
      <w:r>
        <w:rPr>
          <w:rFonts w:ascii="FangSong" w:hAnsi="FangSong" w:eastAsia="FangSong" w:cs="FangSong"/>
          <w:sz w:val="31"/>
          <w:szCs w:val="31"/>
          <w:spacing w:val="-6"/>
        </w:rPr>
        <w:t>市公共服务设施供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给，提升城区的区域服务能级。</w:t>
      </w:r>
    </w:p>
    <w:p>
      <w:pPr>
        <w:ind w:left="3" w:right="303" w:firstLine="631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统筹政府、市场和企业，保障和提升公共利益，加快推动南北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副城民生短板突出和具有安全隐患地区的城</w:t>
      </w:r>
      <w:r>
        <w:rPr>
          <w:rFonts w:ascii="FangSong" w:hAnsi="FangSong" w:eastAsia="FangSong" w:cs="FangSong"/>
          <w:sz w:val="31"/>
          <w:szCs w:val="31"/>
          <w:spacing w:val="-6"/>
        </w:rPr>
        <w:t>市更新。引导社会资金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参与公共服务设施项目建设。在副城的老城</w:t>
      </w:r>
      <w:r>
        <w:rPr>
          <w:rFonts w:ascii="FangSong" w:hAnsi="FangSong" w:eastAsia="FangSong" w:cs="FangSong"/>
          <w:sz w:val="31"/>
          <w:szCs w:val="31"/>
          <w:spacing w:val="-6"/>
        </w:rPr>
        <w:t>区内优先开展公共服务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设施、基础设施、公共开放空间、公共租赁房建设，保障城</w:t>
      </w:r>
      <w:r>
        <w:rPr>
          <w:rFonts w:ascii="FangSong" w:hAnsi="FangSong" w:eastAsia="FangSong" w:cs="FangSong"/>
          <w:sz w:val="31"/>
          <w:szCs w:val="31"/>
          <w:spacing w:val="-6"/>
        </w:rPr>
        <w:t>市公共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bookmarkStart w:name="bookmark19" w:id="19"/>
      <w:bookmarkEnd w:id="19"/>
      <w:r>
        <w:rPr>
          <w:rFonts w:ascii="FangSong" w:hAnsi="FangSong" w:eastAsia="FangSong" w:cs="FangSong"/>
          <w:sz w:val="31"/>
          <w:szCs w:val="31"/>
          <w:spacing w:val="-17"/>
        </w:rPr>
        <w:t>利益。</w:t>
      </w:r>
    </w:p>
    <w:p>
      <w:pPr>
        <w:ind w:left="630"/>
        <w:spacing w:before="18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五、特色组团更新策略</w:t>
      </w:r>
    </w:p>
    <w:p>
      <w:pPr>
        <w:ind w:left="13" w:firstLine="61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充分发挥滨海新区经济大区“引擎”作用，有序推进航运核心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7"/>
        </w:rPr>
        <w:t>区、临港—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中部新城组团、南港—油田组团、空港组团、科技城组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6"/>
        </w:rPr>
        <w:t>团等组团的更新力度，进一步释放发展活力。以增加就业岗位、完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6"/>
        </w:rPr>
        <w:t>善公共服务为核心，重点打造就业次中心，有序疏解和分担“滨城”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核心区和南北副城的就业人口压力，提高组团内部</w:t>
      </w:r>
      <w:r>
        <w:rPr>
          <w:rFonts w:ascii="FangSong" w:hAnsi="FangSong" w:eastAsia="FangSong" w:cs="FangSong"/>
          <w:sz w:val="31"/>
          <w:szCs w:val="31"/>
          <w:spacing w:val="-3"/>
        </w:rPr>
        <w:t>职住平衡水平，</w:t>
      </w:r>
    </w:p>
    <w:p>
      <w:pPr>
        <w:ind w:left="10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稳步促进多中心组团式发展。</w:t>
      </w:r>
    </w:p>
    <w:p>
      <w:pPr>
        <w:ind w:left="3" w:right="303" w:firstLine="61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加快探索形成以职住平衡为导向，推动人口与产业导入、公共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设施完善和活力社区营造为目标的滨海新区</w:t>
      </w:r>
      <w:r>
        <w:rPr>
          <w:rFonts w:ascii="FangSong" w:hAnsi="FangSong" w:eastAsia="FangSong" w:cs="FangSong"/>
          <w:sz w:val="31"/>
          <w:szCs w:val="31"/>
          <w:spacing w:val="-6"/>
        </w:rPr>
        <w:t>城市更新模式，推进绿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色低碳发展。坚持生态优先、节约优先、保护优先，坚持人</w:t>
      </w:r>
      <w:r>
        <w:rPr>
          <w:rFonts w:ascii="FangSong" w:hAnsi="FangSong" w:eastAsia="FangSong" w:cs="FangSong"/>
          <w:sz w:val="31"/>
          <w:szCs w:val="31"/>
          <w:spacing w:val="-6"/>
        </w:rPr>
        <w:t>与自然</w:t>
      </w:r>
    </w:p>
    <w:p>
      <w:pPr>
        <w:ind w:left="1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和谐共生，加快城市绿色转型发展。推动城市绿地率和立体绿化率</w:t>
      </w:r>
    </w:p>
    <w:p>
      <w:pPr>
        <w:spacing w:line="219" w:lineRule="auto"/>
        <w:sectPr>
          <w:footerReference w:type="default" r:id="rId31"/>
          <w:pgSz w:w="11907" w:h="16839"/>
          <w:pgMar w:top="1431" w:right="1214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2" w:firstLine="27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的提升。增加绿色建筑，减低建筑能耗，积极采取先进产品与技术，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加大节能、节水、节地力度，降低城市能源</w:t>
      </w:r>
      <w:r>
        <w:rPr>
          <w:rFonts w:ascii="FangSong" w:hAnsi="FangSong" w:eastAsia="FangSong" w:cs="FangSong"/>
          <w:sz w:val="31"/>
          <w:szCs w:val="31"/>
          <w:spacing w:val="-6"/>
        </w:rPr>
        <w:t>、水资源消费总量。促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进职住平衡，提升城市活力与效率。推动形成有利于产业经济升级、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城市活力提升和产业空间效率提升的空间发展格</w:t>
      </w:r>
      <w:r>
        <w:rPr>
          <w:rFonts w:ascii="FangSong" w:hAnsi="FangSong" w:eastAsia="FangSong" w:cs="FangSong"/>
          <w:sz w:val="31"/>
          <w:szCs w:val="31"/>
          <w:spacing w:val="-3"/>
        </w:rPr>
        <w:t>局。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883"/>
        <w:spacing w:before="100" w:line="224" w:lineRule="auto"/>
        <w:rPr>
          <w:rFonts w:ascii="SimHei" w:hAnsi="SimHei" w:eastAsia="SimHei" w:cs="SimHei"/>
          <w:sz w:val="31"/>
          <w:szCs w:val="31"/>
        </w:rPr>
      </w:pPr>
      <w:bookmarkStart w:name="bookmark20" w:id="20"/>
      <w:bookmarkEnd w:id="20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第五章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环城四区和外围五区更新策略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" w:right="10" w:firstLine="616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加快构建双城互动、新区带动、各区联动的区域发展格局，全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面落实“三区两带中屏障，一市双城多节点”的国土空间总体格局，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优化城市空间布局，提升城乡融合发展水平，构建</w:t>
      </w:r>
      <w:r>
        <w:rPr>
          <w:rFonts w:ascii="FangSong" w:hAnsi="FangSong" w:eastAsia="FangSong" w:cs="FangSong"/>
          <w:sz w:val="31"/>
          <w:szCs w:val="31"/>
          <w:spacing w:val="-6"/>
        </w:rPr>
        <w:t>科学合理的大都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市城镇体系，提升农业农村现代化水平，建设宜居宜业和美乡村。</w:t>
      </w:r>
    </w:p>
    <w:p>
      <w:pPr>
        <w:ind w:left="629"/>
        <w:spacing w:before="184" w:line="224" w:lineRule="auto"/>
        <w:rPr>
          <w:rFonts w:ascii="SimHei" w:hAnsi="SimHei" w:eastAsia="SimHei" w:cs="SimHei"/>
          <w:sz w:val="31"/>
          <w:szCs w:val="31"/>
        </w:rPr>
      </w:pPr>
      <w:bookmarkStart w:name="bookmark21" w:id="21"/>
      <w:bookmarkEnd w:id="21"/>
      <w:r>
        <w:rPr>
          <w:rFonts w:ascii="SimHei" w:hAnsi="SimHei" w:eastAsia="SimHei" w:cs="SimHei"/>
          <w:sz w:val="31"/>
          <w:szCs w:val="31"/>
          <w:spacing w:val="-4"/>
        </w:rPr>
        <w:t>一、总体更新策略</w:t>
      </w:r>
    </w:p>
    <w:p>
      <w:pPr>
        <w:ind w:left="611"/>
        <w:spacing w:before="187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（一）城乡空间结构优化</w:t>
      </w:r>
    </w:p>
    <w:p>
      <w:pPr>
        <w:ind w:left="2" w:right="84" w:firstLine="636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强化底线约束，统筹生态、农业、城镇功能空间，</w:t>
      </w:r>
      <w:r>
        <w:rPr>
          <w:rFonts w:ascii="FangSong" w:hAnsi="FangSong" w:eastAsia="FangSong" w:cs="FangSong"/>
          <w:sz w:val="31"/>
          <w:szCs w:val="31"/>
          <w:spacing w:val="-7"/>
        </w:rPr>
        <w:t>严格落实执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行生态保护红线、永久基本农田和城镇开发边界以</w:t>
      </w:r>
      <w:r>
        <w:rPr>
          <w:rFonts w:ascii="FangSong" w:hAnsi="FangSong" w:eastAsia="FangSong" w:cs="FangSong"/>
          <w:sz w:val="31"/>
          <w:szCs w:val="31"/>
          <w:spacing w:val="-6"/>
        </w:rPr>
        <w:t>及海域保护线的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管控要求。</w:t>
      </w:r>
    </w:p>
    <w:p>
      <w:pPr>
        <w:ind w:right="64" w:firstLine="61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着力构建“双城、五个区域性节点城市、五个特色功能组团、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若干小城镇”的四级城镇体系。东丽区、西青区、</w:t>
      </w:r>
      <w:r>
        <w:rPr>
          <w:rFonts w:ascii="FangSong" w:hAnsi="FangSong" w:eastAsia="FangSong" w:cs="FangSong"/>
          <w:sz w:val="31"/>
          <w:szCs w:val="31"/>
          <w:spacing w:val="-6"/>
        </w:rPr>
        <w:t>津南区、北辰区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外环线以外区域应用足用好空间、载体、区位优势，强</w:t>
      </w:r>
      <w:r>
        <w:rPr>
          <w:rFonts w:ascii="FangSong" w:hAnsi="FangSong" w:eastAsia="FangSong" w:cs="FangSong"/>
          <w:sz w:val="31"/>
          <w:szCs w:val="31"/>
          <w:spacing w:val="-6"/>
        </w:rPr>
        <w:t>化组团化发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展，积极融入双城发展格局。武清城区、宝坻城区、静海</w:t>
      </w:r>
      <w:r>
        <w:rPr>
          <w:rFonts w:ascii="FangSong" w:hAnsi="FangSong" w:eastAsia="FangSong" w:cs="FangSong"/>
          <w:sz w:val="31"/>
          <w:szCs w:val="31"/>
          <w:spacing w:val="-6"/>
        </w:rPr>
        <w:t>城</w:t>
      </w:r>
      <w:r>
        <w:rPr>
          <w:rFonts w:ascii="FangSong" w:hAnsi="FangSong" w:eastAsia="FangSong" w:cs="FangSong"/>
          <w:sz w:val="31"/>
          <w:szCs w:val="31"/>
          <w:color w:val="0C0C0C"/>
          <w:spacing w:val="-6"/>
        </w:rPr>
        <w:t>区、宁</w:t>
      </w:r>
      <w:r>
        <w:rPr>
          <w:rFonts w:ascii="FangSong" w:hAnsi="FangSong" w:eastAsia="FangSong" w:cs="FangSong"/>
          <w:sz w:val="31"/>
          <w:szCs w:val="31"/>
          <w:color w:val="0C0C0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C0C0C"/>
          <w:spacing w:val="-5"/>
        </w:rPr>
        <w:t>河城区、蓟州城区重点提升五个区域性节点城市，承接京</w:t>
      </w:r>
      <w:r>
        <w:rPr>
          <w:rFonts w:ascii="FangSong" w:hAnsi="FangSong" w:eastAsia="FangSong" w:cs="FangSong"/>
          <w:sz w:val="31"/>
          <w:szCs w:val="31"/>
          <w:spacing w:val="-6"/>
        </w:rPr>
        <w:t>津冀特色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化职能。积极培育子牙组团、未来科技城组团、州河组团、京</w:t>
      </w:r>
      <w:r>
        <w:rPr>
          <w:rFonts w:ascii="FangSong" w:hAnsi="FangSong" w:eastAsia="FangSong" w:cs="FangSong"/>
          <w:sz w:val="31"/>
          <w:szCs w:val="31"/>
          <w:spacing w:val="-6"/>
        </w:rPr>
        <w:t>津新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城组团、团泊健康城组团五个特色功能组团，推进产城融合，</w:t>
      </w:r>
      <w:r>
        <w:rPr>
          <w:rFonts w:ascii="FangSong" w:hAnsi="FangSong" w:eastAsia="FangSong" w:cs="FangSong"/>
          <w:sz w:val="31"/>
          <w:szCs w:val="31"/>
          <w:spacing w:val="-6"/>
        </w:rPr>
        <w:t>引导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人口与产业集聚。推进小城镇建设，辐射带动周边乡村地区发展，</w:t>
      </w:r>
    </w:p>
    <w:p>
      <w:pPr>
        <w:spacing w:line="221" w:lineRule="auto"/>
        <w:sectPr>
          <w:footerReference w:type="default" r:id="rId32"/>
          <w:pgSz w:w="11907" w:h="16839"/>
          <w:pgMar w:top="1431" w:right="1435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19" w:right="308" w:hanging="15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增强就业供给、生活服务和生态保护功能，培育现代产业、民俗文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化、生态旅游等特色集群，加强基础设施和公共设施建设，推动城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镇精细化、精致化、智能化管理。</w:t>
      </w:r>
    </w:p>
    <w:p>
      <w:pPr>
        <w:ind w:left="3" w:firstLine="621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推进乡村建设，提高基础设施完备度，稳步推</w:t>
      </w:r>
      <w:r>
        <w:rPr>
          <w:rFonts w:ascii="FangSong" w:hAnsi="FangSong" w:eastAsia="FangSong" w:cs="FangSong"/>
          <w:sz w:val="31"/>
          <w:szCs w:val="31"/>
          <w:spacing w:val="-6"/>
        </w:rPr>
        <w:t>进“四好农村路”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建设，打造“畅、安、舒、美”的农村交通环境；实施规模化供水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"/>
        </w:rPr>
        <w:t>工程，增强污水和垃圾收集处理能力。提升公共服务便利度，加快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"/>
        </w:rPr>
        <w:t>养老、教育、医疗等方面的公共服务设施建设。提升人居环境舒适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0"/>
        </w:rPr>
        <w:t>度，保护乡村生态环境，实现乡村绿色低碳化发展，强化农房抗震、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节能改造提升的政策措施，改善农民居住条件。加强历</w:t>
      </w:r>
      <w:r>
        <w:rPr>
          <w:rFonts w:ascii="FangSong" w:hAnsi="FangSong" w:eastAsia="FangSong" w:cs="FangSong"/>
          <w:sz w:val="31"/>
          <w:szCs w:val="31"/>
          <w:spacing w:val="-6"/>
        </w:rPr>
        <w:t>史文化名城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"/>
        </w:rPr>
        <w:t>名镇名村、传统村落保护利用，深入挖掘、继承、创新优秀传统乡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土文化，赓续农耕文明，留住乡风乡韵乡愁，实现乡村由表及里、</w:t>
      </w:r>
    </w:p>
    <w:p>
      <w:pPr>
        <w:spacing w:before="18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形神兼备的全面提升。</w:t>
      </w:r>
    </w:p>
    <w:p>
      <w:pPr>
        <w:ind w:left="617"/>
        <w:spacing w:before="187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（二）生态空间保护修复</w:t>
      </w:r>
    </w:p>
    <w:p>
      <w:pPr>
        <w:ind w:left="22" w:right="311" w:firstLine="596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严格管控生态保护红线区域，推动以国家公</w:t>
      </w:r>
      <w:r>
        <w:rPr>
          <w:rFonts w:ascii="FangSong" w:hAnsi="FangSong" w:eastAsia="FangSong" w:cs="FangSong"/>
          <w:sz w:val="31"/>
          <w:szCs w:val="31"/>
          <w:spacing w:val="-6"/>
        </w:rPr>
        <w:t>园为主体的自然保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护地体系建设，加强南北生态空间的联通性，构建“三区两带中屏</w:t>
      </w:r>
    </w:p>
    <w:p>
      <w:pPr>
        <w:ind w:left="26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障、七廊五湖四湿地”的市域生态安全格局。</w:t>
      </w:r>
    </w:p>
    <w:p>
      <w:pPr>
        <w:ind w:left="8" w:right="305" w:firstLine="631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统筹优化生态空间，重点保护北部盘山—于桥水库—环秀湖生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态建设保护区、中部七里海—大黄堡—北三河生</w:t>
      </w:r>
      <w:r>
        <w:rPr>
          <w:rFonts w:ascii="FangSong" w:hAnsi="FangSong" w:eastAsia="FangSong" w:cs="FangSong"/>
          <w:sz w:val="31"/>
          <w:szCs w:val="31"/>
          <w:spacing w:val="-6"/>
        </w:rPr>
        <w:t>态湿地保护区、南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部团泊洼—北大港生态湿地保护区，着力构</w:t>
      </w:r>
      <w:r>
        <w:rPr>
          <w:rFonts w:ascii="FangSong" w:hAnsi="FangSong" w:eastAsia="FangSong" w:cs="FangSong"/>
          <w:sz w:val="31"/>
          <w:szCs w:val="31"/>
          <w:spacing w:val="-6"/>
        </w:rPr>
        <w:t>建西部生态防护林带和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东部国际蓝色海湾带。以双城间绿色生态屏</w:t>
      </w:r>
      <w:r>
        <w:rPr>
          <w:rFonts w:ascii="FangSong" w:hAnsi="FangSong" w:eastAsia="FangSong" w:cs="FangSong"/>
          <w:sz w:val="31"/>
          <w:szCs w:val="31"/>
          <w:spacing w:val="-6"/>
        </w:rPr>
        <w:t>障为重点，调整生态功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能布局，建设世界级“生态屏障、津沽绿谷”。</w:t>
      </w:r>
      <w:r>
        <w:rPr>
          <w:rFonts w:ascii="FangSong" w:hAnsi="FangSong" w:eastAsia="FangSong" w:cs="FangSong"/>
          <w:sz w:val="31"/>
          <w:szCs w:val="31"/>
          <w:spacing w:val="-6"/>
        </w:rPr>
        <w:t>坚持留白、留绿、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留璞，强化山水林田湖海草系统治理，加快推进“</w:t>
      </w:r>
      <w:r>
        <w:rPr>
          <w:rFonts w:ascii="Times New Roman" w:hAnsi="Times New Roman" w:eastAsia="Times New Roman" w:cs="Times New Roman"/>
          <w:sz w:val="31"/>
          <w:szCs w:val="31"/>
        </w:rPr>
        <w:t>871</w:t>
      </w:r>
      <w:r>
        <w:rPr>
          <w:rFonts w:ascii="FangSong" w:hAnsi="FangSong" w:eastAsia="FangSong" w:cs="FangSong"/>
          <w:sz w:val="31"/>
          <w:szCs w:val="31"/>
        </w:rPr>
        <w:t>”重大生态</w:t>
      </w:r>
    </w:p>
    <w:p>
      <w:pPr>
        <w:ind w:left="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建设工程。</w:t>
      </w:r>
    </w:p>
    <w:p>
      <w:pPr>
        <w:ind w:left="624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全面加强七里海、大黄堡、北大港、团泊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4 </w:t>
      </w:r>
      <w:r>
        <w:rPr>
          <w:rFonts w:ascii="FangSong" w:hAnsi="FangSong" w:eastAsia="FangSong" w:cs="FangSong"/>
          <w:sz w:val="31"/>
          <w:szCs w:val="31"/>
          <w:spacing w:val="-10"/>
        </w:rPr>
        <w:t>个湿地保护</w:t>
      </w:r>
      <w:r>
        <w:rPr>
          <w:rFonts w:ascii="FangSong" w:hAnsi="FangSong" w:eastAsia="FangSong" w:cs="FangSong"/>
          <w:sz w:val="31"/>
          <w:szCs w:val="31"/>
          <w:spacing w:val="-11"/>
        </w:rPr>
        <w:t>和修复，</w:t>
      </w:r>
    </w:p>
    <w:p>
      <w:pPr>
        <w:spacing w:line="222" w:lineRule="auto"/>
        <w:sectPr>
          <w:footerReference w:type="default" r:id="rId33"/>
          <w:pgSz w:w="11907" w:h="16839"/>
          <w:pgMar w:top="1431" w:right="1211" w:bottom="1503" w:left="1535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8" w:right="79" w:firstLine="3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打造国家湿地保护与修复典范。加快双城间绿色生态屏障建设，推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进区域内造林绿化、水系连通和生态修复等</w:t>
      </w:r>
      <w:r>
        <w:rPr>
          <w:rFonts w:ascii="FangSong" w:hAnsi="FangSong" w:eastAsia="FangSong" w:cs="FangSong"/>
          <w:sz w:val="31"/>
          <w:szCs w:val="31"/>
          <w:spacing w:val="-6"/>
        </w:rPr>
        <w:t>工程建设。开展北部矿</w:t>
      </w:r>
    </w:p>
    <w:p>
      <w:pPr>
        <w:ind w:left="4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山生态修复，提升北部山区生态涵养功能。</w:t>
      </w:r>
    </w:p>
    <w:p>
      <w:pPr>
        <w:ind w:left="8" w:firstLine="66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以风景名胜区、森林公园、湿地公园等自然公</w:t>
      </w:r>
      <w:r>
        <w:rPr>
          <w:rFonts w:ascii="FangSong" w:hAnsi="FangSong" w:eastAsia="FangSong" w:cs="FangSong"/>
          <w:sz w:val="31"/>
          <w:szCs w:val="31"/>
          <w:spacing w:val="-8"/>
        </w:rPr>
        <w:t>园以及具有游憩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休闲功能的市级公园为主体，结合河流水系</w:t>
      </w:r>
      <w:r>
        <w:rPr>
          <w:rFonts w:ascii="FangSong" w:hAnsi="FangSong" w:eastAsia="FangSong" w:cs="FangSong"/>
          <w:sz w:val="31"/>
          <w:szCs w:val="31"/>
          <w:spacing w:val="-6"/>
        </w:rPr>
        <w:t>和城市生态廊道等市级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绿道体系，将公园绿地、防护绿地、广场绿地等开敞空间串联起来，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形成市域绿地系统。</w:t>
      </w:r>
    </w:p>
    <w:p>
      <w:pPr>
        <w:ind w:left="617"/>
        <w:spacing w:before="183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（三）历史文化资源保护</w:t>
      </w:r>
    </w:p>
    <w:p>
      <w:pPr>
        <w:ind w:left="8" w:right="73" w:firstLine="62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认真落实中共中央办公厅、国务院办公厅《关于在城乡建设中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加强历史文化保护传承的意见》，坚持在城乡建</w:t>
      </w:r>
      <w:r>
        <w:rPr>
          <w:rFonts w:ascii="FangSong" w:hAnsi="FangSong" w:eastAsia="FangSong" w:cs="FangSong"/>
          <w:sz w:val="31"/>
          <w:szCs w:val="31"/>
          <w:spacing w:val="-6"/>
        </w:rPr>
        <w:t>设中系统保护、利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用、传承好历史文化遗产，延续历史文脉，坚定文化自</w:t>
      </w:r>
      <w:r>
        <w:rPr>
          <w:rFonts w:ascii="FangSong" w:hAnsi="FangSong" w:eastAsia="FangSong" w:cs="FangSong"/>
          <w:sz w:val="31"/>
          <w:szCs w:val="31"/>
          <w:spacing w:val="-6"/>
        </w:rPr>
        <w:t>信，推动城</w:t>
      </w:r>
    </w:p>
    <w:p>
      <w:pPr>
        <w:ind w:left="53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乡建设高质量发展。</w:t>
      </w:r>
    </w:p>
    <w:p>
      <w:pPr>
        <w:ind w:right="76"/>
        <w:spacing w:before="181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依托运河文化遗产和资源，推动运河国家文化公园建设，打造</w:t>
      </w:r>
    </w:p>
    <w:p>
      <w:pPr>
        <w:ind w:left="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运河重要节点，辐射带动周边发展，构筑京</w:t>
      </w:r>
      <w:r>
        <w:rPr>
          <w:rFonts w:ascii="FangSong" w:hAnsi="FangSong" w:eastAsia="FangSong" w:cs="FangSong"/>
          <w:sz w:val="31"/>
          <w:szCs w:val="31"/>
          <w:spacing w:val="-3"/>
        </w:rPr>
        <w:t>津文化高地。</w:t>
      </w:r>
    </w:p>
    <w:p>
      <w:pPr>
        <w:ind w:left="22" w:right="73" w:firstLine="597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依托历史文化遗产与环境景观资源，综合呈现长城墙体、水陆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关隘、边城掩体、敌台烟墩、古寨营盘等景观群，展现黄崖关长城</w:t>
      </w:r>
    </w:p>
    <w:p>
      <w:pPr>
        <w:ind w:left="3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“万里长城之缩影”的独特古韵。</w:t>
      </w:r>
    </w:p>
    <w:p>
      <w:pPr>
        <w:ind w:left="4" w:right="73" w:firstLine="620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加强对中国历史文化名镇杨柳青镇、中国历史文化名村西井峪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村的整体保护，保持传统格局、历史风貌、空间尺度及与其相互依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存的自然景观和环境。完善基础配套设施，实现人居环境与</w:t>
      </w:r>
      <w:r>
        <w:rPr>
          <w:rFonts w:ascii="FangSong" w:hAnsi="FangSong" w:eastAsia="FangSong" w:cs="FangSong"/>
          <w:sz w:val="31"/>
          <w:szCs w:val="31"/>
          <w:spacing w:val="-6"/>
        </w:rPr>
        <w:t>镇村面</w:t>
      </w:r>
    </w:p>
    <w:p>
      <w:pPr>
        <w:ind w:left="1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貌的整体改善。</w:t>
      </w:r>
    </w:p>
    <w:p>
      <w:pPr>
        <w:ind w:left="15" w:right="71" w:firstLine="604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严格执行风景名胜区保护措施、建设控制要求和环境保护标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准，保护文物古迹、地质地貌、古树名木、野生动植物等，维护风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景名胜资源的真实性和完整性。</w:t>
      </w:r>
    </w:p>
    <w:p>
      <w:pPr>
        <w:spacing w:line="221" w:lineRule="auto"/>
        <w:sectPr>
          <w:footerReference w:type="default" r:id="rId34"/>
          <w:pgSz w:w="11907" w:h="16839"/>
          <w:pgMar w:top="1431" w:right="1446" w:bottom="1503" w:left="1535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614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（四）交通基础设施建设</w:t>
      </w:r>
    </w:p>
    <w:p>
      <w:pPr>
        <w:spacing w:before="172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推进铁路网、公路网、城市轨道网建设，服务多节点网络化的</w:t>
      </w:r>
    </w:p>
    <w:p>
      <w:pPr>
        <w:ind w:left="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城镇集群建设，构建复合性交通廊道。</w:t>
      </w:r>
    </w:p>
    <w:p>
      <w:pPr>
        <w:ind w:left="13" w:firstLine="60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加快京滨铁路（北辰—滨海新区）、津潍高铁建设，加快津静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市域（郊）铁路建设，完善区域客运网络。优化区域货运组织，提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升天津铁路枢纽地位。实施京津塘高速公路等改扩建，提升改造宝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武、九园等普通国省公路。建设津滨二线（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Z2</w:t>
      </w:r>
      <w:r>
        <w:rPr>
          <w:rFonts w:ascii="FangSong" w:hAnsi="FangSong" w:eastAsia="FangSong" w:cs="FangSong"/>
          <w:sz w:val="31"/>
          <w:szCs w:val="31"/>
          <w:spacing w:val="-63"/>
        </w:rPr>
        <w:t>），</w:t>
      </w:r>
      <w:r>
        <w:rPr>
          <w:rFonts w:ascii="FangSong" w:hAnsi="FangSong" w:eastAsia="FangSong" w:cs="FangSong"/>
          <w:sz w:val="31"/>
          <w:szCs w:val="31"/>
          <w:spacing w:val="-5"/>
        </w:rPr>
        <w:t>强化双城联通，</w:t>
      </w:r>
    </w:p>
    <w:p>
      <w:pPr>
        <w:ind w:left="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服务主要发展廊道。</w:t>
      </w:r>
    </w:p>
    <w:p>
      <w:pPr>
        <w:ind w:left="614"/>
        <w:spacing w:before="18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（五）市政基础设施建设</w:t>
      </w:r>
    </w:p>
    <w:p>
      <w:pPr>
        <w:ind w:left="4" w:right="7" w:firstLine="615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建立城乡统筹的区域供水系统。持续完善引江、引滦双水源供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水保障格局。加快供水厂网一体化建设，推进</w:t>
      </w:r>
      <w:r>
        <w:rPr>
          <w:rFonts w:ascii="FangSong" w:hAnsi="FangSong" w:eastAsia="FangSong" w:cs="FangSong"/>
          <w:sz w:val="31"/>
          <w:szCs w:val="31"/>
          <w:spacing w:val="-6"/>
        </w:rPr>
        <w:t>城镇和工业园区水源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切换，促进农村饮水提质增效。</w:t>
      </w:r>
    </w:p>
    <w:p>
      <w:pPr>
        <w:ind w:left="19" w:right="4" w:firstLine="602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加快城乡污水处理及再生回用设施建设，提高城乡污水处理及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资源化利用水平。推进城镇污水管网全覆盖，努力消除全市建成区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污水管网空白区、合流制地区和混接串接点。</w:t>
      </w:r>
    </w:p>
    <w:p>
      <w:pPr>
        <w:ind w:right="2" w:firstLine="62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打造安全可靠供气体系。推动大型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LNG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储罐及区域调峰应急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储配站建设，加强燃气设施安全运行监督管理，提高智能</w:t>
      </w:r>
      <w:r>
        <w:rPr>
          <w:rFonts w:ascii="FangSong" w:hAnsi="FangSong" w:eastAsia="FangSong" w:cs="FangSong"/>
          <w:sz w:val="31"/>
          <w:szCs w:val="31"/>
          <w:spacing w:val="-6"/>
        </w:rPr>
        <w:t>化管理水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平。加快推进城市燃气管网更新改造行动，降低风险隐患，持续提</w:t>
      </w:r>
    </w:p>
    <w:p>
      <w:pPr>
        <w:ind w:left="1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升燃气管网设施安全水平。</w:t>
      </w:r>
    </w:p>
    <w:p>
      <w:pPr>
        <w:ind w:left="13" w:right="2" w:firstLine="60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调整供热结构，以热电联产及燃气供热为主，其他清洁能源为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辅，因地制宜发展可再生能源及电供热，合理布置热源和热网，建</w:t>
      </w:r>
    </w:p>
    <w:p>
      <w:pPr>
        <w:ind w:left="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设多热源联合供热“一张网”。</w:t>
      </w:r>
    </w:p>
    <w:p>
      <w:pPr>
        <w:ind w:right="2"/>
        <w:spacing w:before="183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优化垃圾处理设施布局，建立以焚烧处理为主，多种处理方式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相结合的生活垃圾综合处理及资源化利用系统。</w:t>
      </w:r>
      <w:r>
        <w:rPr>
          <w:rFonts w:ascii="FangSong" w:hAnsi="FangSong" w:eastAsia="FangSong" w:cs="FangSong"/>
          <w:sz w:val="31"/>
          <w:szCs w:val="31"/>
          <w:spacing w:val="5"/>
        </w:rPr>
        <w:t>加强可回收物回</w:t>
      </w:r>
    </w:p>
    <w:p>
      <w:pPr>
        <w:spacing w:line="222" w:lineRule="auto"/>
        <w:sectPr>
          <w:footerReference w:type="default" r:id="rId35"/>
          <w:pgSz w:w="11907" w:h="16839"/>
          <w:pgMar w:top="1431" w:right="1518" w:bottom="1503" w:left="1538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30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收、分拣、处置设施建设，合理布局、统筹推进生活垃圾分类网点</w:t>
      </w:r>
    </w:p>
    <w:p>
      <w:pPr>
        <w:ind w:left="2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与废旧物资回收网点“两网融合”。</w:t>
      </w:r>
    </w:p>
    <w:p>
      <w:pPr>
        <w:ind w:left="9" w:right="84" w:firstLine="614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构建低碳多元能源保障体系。响应“碳达峰、碳中和”的国家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承诺，持续调整优化能源结构，提升太阳能、风能、生物质能、地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热能等可再生能源比例，超前谋划智慧能源</w:t>
      </w:r>
      <w:r>
        <w:rPr>
          <w:rFonts w:ascii="FangSong" w:hAnsi="FangSong" w:eastAsia="FangSong" w:cs="FangSong"/>
          <w:sz w:val="31"/>
          <w:szCs w:val="31"/>
          <w:spacing w:val="-6"/>
        </w:rPr>
        <w:t>，氢能，冷能等能源创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新发展。探索分布式光伏、储能、充电桩等综合能源调节中心建设。</w:t>
      </w:r>
    </w:p>
    <w:p>
      <w:pPr>
        <w:ind w:left="616"/>
        <w:spacing w:before="188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（六）城乡安全韧性提升</w:t>
      </w:r>
    </w:p>
    <w:p>
      <w:pPr>
        <w:ind w:right="80" w:firstLine="624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加强城市内涝治理，加快市政排水系统建设改造，提升河道排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水能力，构建“源头减排、管网排放、蓄排并举、超标应急”的城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市排水防涝工程体系，坚持防御外洪与治理内涝并重、生态</w:t>
      </w:r>
      <w:r>
        <w:rPr>
          <w:rFonts w:ascii="FangSong" w:hAnsi="FangSong" w:eastAsia="FangSong" w:cs="FangSong"/>
          <w:sz w:val="31"/>
          <w:szCs w:val="31"/>
          <w:spacing w:val="-6"/>
        </w:rPr>
        <w:t>措施与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工程措施并举，治理河湖水系、改造管网泵站、打通排涝通道，整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体提升城市内涝治理水平。落实海绵城市建设理念，因地制</w:t>
      </w:r>
      <w:r>
        <w:rPr>
          <w:rFonts w:ascii="FangSong" w:hAnsi="FangSong" w:eastAsia="FangSong" w:cs="FangSong"/>
          <w:sz w:val="31"/>
          <w:szCs w:val="31"/>
          <w:spacing w:val="-6"/>
        </w:rPr>
        <w:t>宜加强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建筑、道路、绿地、景观水体等标高衔接，增强雨水就地消纳滞蓄</w:t>
      </w:r>
    </w:p>
    <w:p>
      <w:pPr>
        <w:ind w:left="3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能力。</w:t>
      </w:r>
    </w:p>
    <w:p>
      <w:pPr>
        <w:ind w:left="7" w:right="81" w:firstLine="61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遵循“两个坚持、三个转变”的防灾减灾救灾理念，全面提升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防洪安全保障能力。加快补齐防洪基础设施短板，以行</w:t>
      </w:r>
      <w:r>
        <w:rPr>
          <w:rFonts w:ascii="FangSong" w:hAnsi="FangSong" w:eastAsia="FangSong" w:cs="FangSong"/>
          <w:sz w:val="31"/>
          <w:szCs w:val="31"/>
          <w:spacing w:val="-6"/>
        </w:rPr>
        <w:t>洪河道、蓄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滞洪区等达标建设为重点，持续推进山洪灾</w:t>
      </w:r>
      <w:r>
        <w:rPr>
          <w:rFonts w:ascii="FangSong" w:hAnsi="FangSong" w:eastAsia="FangSong" w:cs="FangSong"/>
          <w:sz w:val="31"/>
          <w:szCs w:val="31"/>
          <w:spacing w:val="-6"/>
        </w:rPr>
        <w:t>害防治，适时提升一级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行洪河道堤顶防汛路和城市防洪圈西部防线完善工</w:t>
      </w:r>
      <w:r>
        <w:rPr>
          <w:rFonts w:ascii="FangSong" w:hAnsi="FangSong" w:eastAsia="FangSong" w:cs="FangSong"/>
          <w:sz w:val="31"/>
          <w:szCs w:val="31"/>
          <w:spacing w:val="-6"/>
        </w:rPr>
        <w:t>程建设，全面提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高水灾害防御能力和超标准洪水应对能力。</w:t>
      </w:r>
    </w:p>
    <w:p>
      <w:pPr>
        <w:ind w:left="3" w:right="81" w:firstLine="664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以区为单位，构建与城市规模、结构、布局要求相适应的消防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安全布局，补齐消防基础设施短板，提升城市综合防灾能力。合理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布局和建设改造应急避难场所，统筹建设分布式、小型化、网络化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应急避难设施，提高应急疏散通道连通性，提升公园绿地、广场等</w:t>
      </w:r>
    </w:p>
    <w:p>
      <w:pPr>
        <w:ind w:left="1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开敞空间平灾转换能力。</w:t>
      </w:r>
    </w:p>
    <w:p>
      <w:pPr>
        <w:spacing w:line="219" w:lineRule="auto"/>
        <w:sectPr>
          <w:footerReference w:type="default" r:id="rId36"/>
          <w:pgSz w:w="11907" w:h="16839"/>
          <w:pgMar w:top="1431" w:right="1438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24" w:right="82" w:firstLine="611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实施农村经营性自建房排查整治，持续推进分类</w:t>
      </w:r>
      <w:r>
        <w:rPr>
          <w:rFonts w:ascii="FangSong" w:hAnsi="FangSong" w:eastAsia="FangSong" w:cs="FangSong"/>
          <w:sz w:val="31"/>
          <w:szCs w:val="31"/>
          <w:spacing w:val="-7"/>
        </w:rPr>
        <w:t>整治，有效消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除居民自建房房屋老旧、私搭乱建、消防设施缺失、环境脏乱差等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问题。落实房屋安全管理员和网格化动态管理、房屋定期体检、房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bookmarkStart w:name="bookmark22" w:id="22"/>
      <w:bookmarkEnd w:id="22"/>
      <w:r>
        <w:rPr>
          <w:rFonts w:ascii="FangSong" w:hAnsi="FangSong" w:eastAsia="FangSong" w:cs="FangSong"/>
          <w:sz w:val="31"/>
          <w:szCs w:val="31"/>
          <w:spacing w:val="-3"/>
        </w:rPr>
        <w:t>屋安全隐患巡查发现等制度。</w:t>
      </w:r>
    </w:p>
    <w:p>
      <w:pPr>
        <w:ind w:left="629"/>
        <w:spacing w:before="18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二、环城四区更新策略</w:t>
      </w:r>
    </w:p>
    <w:p>
      <w:pPr>
        <w:ind w:left="1" w:firstLine="629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东丽区、西青区、津南区、北辰区外环线以外区域以多元化的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城市更新方式引导居住生活方式转变，增加绿色</w:t>
      </w:r>
      <w:r>
        <w:rPr>
          <w:rFonts w:ascii="FangSong" w:hAnsi="FangSong" w:eastAsia="FangSong" w:cs="FangSong"/>
          <w:sz w:val="31"/>
          <w:szCs w:val="31"/>
          <w:spacing w:val="-6"/>
        </w:rPr>
        <w:t>空间，承接中心城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区教育、医疗等设施疏解，完善公共服务配套，提高生活居住品质。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聚焦产业园区更新、构建新型产业结构，把产城融</w:t>
      </w:r>
      <w:r>
        <w:rPr>
          <w:rFonts w:ascii="FangSong" w:hAnsi="FangSong" w:eastAsia="FangSong" w:cs="FangSong"/>
          <w:sz w:val="31"/>
          <w:szCs w:val="31"/>
          <w:spacing w:val="-3"/>
        </w:rPr>
        <w:t>合、职住平衡、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绿色低碳、安全健康等理念融入城市更新全过程</w:t>
      </w:r>
      <w:r>
        <w:rPr>
          <w:rFonts w:ascii="FangSong" w:hAnsi="FangSong" w:eastAsia="FangSong" w:cs="FangSong"/>
          <w:sz w:val="31"/>
          <w:szCs w:val="31"/>
          <w:spacing w:val="-6"/>
        </w:rPr>
        <w:t>。加强生态网络构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建，以生态保育为前提、构建生态安全格局，形成生活宜居、生产</w:t>
      </w:r>
    </w:p>
    <w:p>
      <w:pPr>
        <w:ind w:left="1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高效、生态优越的优质承载地。</w:t>
      </w:r>
    </w:p>
    <w:p>
      <w:pPr>
        <w:ind w:left="612"/>
        <w:spacing w:before="18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（一）东丽区更新策略</w:t>
      </w:r>
    </w:p>
    <w:p>
      <w:pPr>
        <w:ind w:right="80"/>
        <w:spacing w:before="188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东丽区地处“津城”“滨城”双城之间，地理区位和交通优势</w:t>
      </w:r>
    </w:p>
    <w:p>
      <w:pPr>
        <w:ind w:left="33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明显。以城市更新为契机，逐步建设都市活力新区。</w:t>
      </w:r>
    </w:p>
    <w:p>
      <w:pPr>
        <w:ind w:right="81" w:firstLine="608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1"/>
        </w:rPr>
        <w:t>——</w:t>
      </w:r>
      <w:r>
        <w:rPr>
          <w:rFonts w:ascii="FangSong" w:hAnsi="FangSong" w:eastAsia="FangSong" w:cs="FangSong"/>
          <w:sz w:val="31"/>
          <w:szCs w:val="31"/>
          <w:spacing w:val="-11"/>
        </w:rPr>
        <w:t>打造“都市临空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+</w:t>
      </w:r>
      <w:r>
        <w:rPr>
          <w:rFonts w:ascii="FangSong" w:hAnsi="FangSong" w:eastAsia="FangSong" w:cs="FangSong"/>
          <w:sz w:val="31"/>
          <w:szCs w:val="31"/>
          <w:spacing w:val="-11"/>
        </w:rPr>
        <w:t>航空制造”的新型国际航空城。协同</w:t>
      </w:r>
      <w:r>
        <w:rPr>
          <w:rFonts w:ascii="FangSong" w:hAnsi="FangSong" w:eastAsia="FangSong" w:cs="FangSong"/>
          <w:sz w:val="31"/>
          <w:szCs w:val="31"/>
          <w:spacing w:val="-12"/>
        </w:rPr>
        <w:t>“滨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城”联动发展，合力共建东丽—空港国际航空城，构筑天津国</w:t>
      </w:r>
      <w:r>
        <w:rPr>
          <w:rFonts w:ascii="FangSong" w:hAnsi="FangSong" w:eastAsia="FangSong" w:cs="FangSong"/>
          <w:sz w:val="31"/>
          <w:szCs w:val="31"/>
          <w:spacing w:val="-6"/>
        </w:rPr>
        <w:t>际消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费、区域商贸“双中心”城市建设的重要承载地；着力建设机场综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合交通枢纽，畅通南北衔接；构建完善临空特色产业体系，用好用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足自贸试验区政策，布局免税购物中心，形成新型消费地标；推动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中国民航大学科技园建设，挖掘周边低效厂房、企业资源，补充服</w:t>
      </w:r>
    </w:p>
    <w:p>
      <w:pPr>
        <w:ind w:left="10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务配套设施，打造一园多区、民航特色鲜明的科技园区。</w:t>
      </w:r>
    </w:p>
    <w:p>
      <w:pPr>
        <w:ind w:left="608"/>
        <w:spacing w:before="184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提升南部海河创新发展带。实现新旧动能转换及产业升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级，推进以东丽经开区为核心的海河中游北岸规划建设，加速经开</w:t>
      </w:r>
    </w:p>
    <w:p>
      <w:pPr>
        <w:spacing w:line="222" w:lineRule="auto"/>
        <w:sectPr>
          <w:footerReference w:type="default" r:id="rId37"/>
          <w:pgSz w:w="11907" w:h="16839"/>
          <w:pgMar w:top="1431" w:right="1438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2" w:right="59" w:firstLine="45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区园区二次提升；完善街域基础设施配套，加快老旧社区智慧化管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理进程；依托军粮城北站，借势国家会展中心，发挥“高铁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FangSong" w:hAnsi="FangSong" w:eastAsia="FangSong" w:cs="FangSong"/>
          <w:sz w:val="31"/>
          <w:szCs w:val="31"/>
          <w:spacing w:val="-7"/>
        </w:rPr>
        <w:t>生态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新市镇”叠加优势，强化高端商务配套服务功能；以氢能</w:t>
      </w:r>
      <w:r>
        <w:rPr>
          <w:rFonts w:ascii="FangSong" w:hAnsi="FangSong" w:eastAsia="FangSong" w:cs="FangSong"/>
          <w:sz w:val="31"/>
          <w:szCs w:val="31"/>
          <w:spacing w:val="-6"/>
        </w:rPr>
        <w:t>科技园为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核心构建氢能产业园生态圈，加速聚集优势产业重点</w:t>
      </w:r>
      <w:r>
        <w:rPr>
          <w:rFonts w:ascii="FangSong" w:hAnsi="FangSong" w:eastAsia="FangSong" w:cs="FangSong"/>
          <w:sz w:val="31"/>
          <w:szCs w:val="31"/>
          <w:spacing w:val="-6"/>
        </w:rPr>
        <w:t>企业总部和研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发机构。</w:t>
      </w:r>
    </w:p>
    <w:p>
      <w:pPr>
        <w:ind w:left="3" w:firstLine="60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——</w:t>
      </w:r>
      <w:r>
        <w:rPr>
          <w:rFonts w:ascii="FangSong" w:hAnsi="FangSong" w:eastAsia="FangSong" w:cs="FangSong"/>
          <w:sz w:val="31"/>
          <w:szCs w:val="31"/>
          <w:spacing w:val="6"/>
        </w:rPr>
        <w:t>重塑北部都市生态活力带。强化华明高新区创新驱动作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用，引聚高端产业创新要素，加速推进科研院</w:t>
      </w:r>
      <w:r>
        <w:rPr>
          <w:rFonts w:ascii="FangSong" w:hAnsi="FangSong" w:eastAsia="FangSong" w:cs="FangSong"/>
          <w:sz w:val="31"/>
          <w:szCs w:val="31"/>
          <w:spacing w:val="-14"/>
        </w:rPr>
        <w:t>所科技成果转移转化；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推动医疗、养老等设施空间集中，建设一批</w:t>
      </w:r>
      <w:r>
        <w:rPr>
          <w:rFonts w:ascii="FangSong" w:hAnsi="FangSong" w:eastAsia="FangSong" w:cs="FangSong"/>
          <w:sz w:val="31"/>
          <w:szCs w:val="31"/>
          <w:spacing w:val="-6"/>
        </w:rPr>
        <w:t>群众身边的微型综合服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务中心，完善公共交通及轨道交通布局；推</w:t>
      </w:r>
      <w:r>
        <w:rPr>
          <w:rFonts w:ascii="FangSong" w:hAnsi="FangSong" w:eastAsia="FangSong" w:cs="FangSong"/>
          <w:sz w:val="31"/>
          <w:szCs w:val="31"/>
          <w:spacing w:val="-6"/>
        </w:rPr>
        <w:t>进东丽湖欢乐谷等旅游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资源融合发展，开发一批精品旅游线路，拓展文旅体消费，打造“本</w:t>
      </w:r>
    </w:p>
    <w:p>
      <w:pPr>
        <w:ind w:left="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地人常来、外地人想来”的消费新空间。</w:t>
      </w:r>
    </w:p>
    <w:p>
      <w:pPr>
        <w:ind w:left="612"/>
        <w:spacing w:before="188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（二）西青区更新策略</w:t>
      </w:r>
    </w:p>
    <w:p>
      <w:pPr>
        <w:ind w:right="57"/>
        <w:spacing w:before="18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西青区是天津面向京津冀和长三角地区的开放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门户和核心节</w:t>
      </w:r>
    </w:p>
    <w:p>
      <w:pPr>
        <w:ind w:left="3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点，以城市更新为契机，逐步打造活力宜居现代化城区。</w:t>
      </w:r>
    </w:p>
    <w:p>
      <w:pPr>
        <w:ind w:right="59" w:firstLine="608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优化提升主城区空间布局。推进西青城区和大寺片区</w:t>
      </w:r>
      <w:r>
        <w:rPr>
          <w:rFonts w:ascii="FangSong" w:hAnsi="FangSong" w:eastAsia="FangSong" w:cs="FangSong"/>
          <w:sz w:val="31"/>
          <w:szCs w:val="31"/>
          <w:spacing w:val="-6"/>
        </w:rPr>
        <w:t>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布局，形成南北互动、功能互补的新增长极。大寺片区产业实力显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著增强，城市功能明显提升，建成产城融合范本。西青城区空间布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局更加优化，核心能级全面提升，创新资源加速集聚，成为全区的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行政中心、文化中心和科创中心。</w:t>
      </w:r>
    </w:p>
    <w:p>
      <w:pPr>
        <w:ind w:left="1" w:right="57" w:firstLine="606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——</w:t>
      </w:r>
      <w:r>
        <w:rPr>
          <w:rFonts w:ascii="FangSong" w:hAnsi="FangSong" w:eastAsia="FangSong" w:cs="FangSong"/>
          <w:sz w:val="31"/>
          <w:szCs w:val="31"/>
          <w:spacing w:val="6"/>
        </w:rPr>
        <w:t>传承弘扬运河文化。做好杨柳青大运河国家文化公园建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设，推动天津音乐学院、天津美术学院新校区建设，保护运河及沿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线文化遗产，坚持文化保护和生态保护一体联动</w:t>
      </w:r>
      <w:r>
        <w:rPr>
          <w:rFonts w:ascii="FangSong" w:hAnsi="FangSong" w:eastAsia="FangSong" w:cs="FangSong"/>
          <w:sz w:val="31"/>
          <w:szCs w:val="31"/>
          <w:spacing w:val="-6"/>
        </w:rPr>
        <w:t>，传承大运河文化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精神，推进大运河艺术之城，激活沿线空间活力，统筹推动重</w:t>
      </w:r>
      <w:r>
        <w:rPr>
          <w:rFonts w:ascii="FangSong" w:hAnsi="FangSong" w:eastAsia="FangSong" w:cs="FangSong"/>
          <w:sz w:val="31"/>
          <w:szCs w:val="31"/>
          <w:spacing w:val="-6"/>
        </w:rPr>
        <w:t>点片</w:t>
      </w:r>
    </w:p>
    <w:p>
      <w:pPr>
        <w:ind w:left="4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区城市更新工作。</w:t>
      </w:r>
    </w:p>
    <w:p>
      <w:pPr>
        <w:spacing w:line="221" w:lineRule="auto"/>
        <w:sectPr>
          <w:footerReference w:type="default" r:id="rId38"/>
          <w:pgSz w:w="11907" w:h="16839"/>
          <w:pgMar w:top="1431" w:right="1460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1" w:lineRule="auto"/>
        <w:rPr/>
      </w:pPr>
      <w:r/>
    </w:p>
    <w:p>
      <w:pPr>
        <w:ind w:left="5" w:right="19" w:firstLine="604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——</w:t>
      </w:r>
      <w:r>
        <w:rPr>
          <w:rFonts w:ascii="FangSong" w:hAnsi="FangSong" w:eastAsia="FangSong" w:cs="FangSong"/>
          <w:sz w:val="31"/>
          <w:szCs w:val="31"/>
          <w:spacing w:val="7"/>
        </w:rPr>
        <w:t>推动产业园区更新改造。加快天开高教科创</w:t>
      </w:r>
      <w:r>
        <w:rPr>
          <w:rFonts w:ascii="FangSong" w:hAnsi="FangSong" w:eastAsia="FangSong" w:cs="FangSong"/>
          <w:sz w:val="31"/>
          <w:szCs w:val="31"/>
          <w:spacing w:val="6"/>
        </w:rPr>
        <w:t>园西青园建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设、集成电路产业园、南站科技商务区规划建设，提升</w:t>
      </w:r>
      <w:r>
        <w:rPr>
          <w:rFonts w:ascii="FangSong" w:hAnsi="FangSong" w:eastAsia="FangSong" w:cs="FangSong"/>
          <w:sz w:val="31"/>
          <w:szCs w:val="31"/>
          <w:spacing w:val="-6"/>
        </w:rPr>
        <w:t>特色产业聚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集区发展水平。坚持产城融合建设开发区，</w:t>
      </w:r>
      <w:r>
        <w:rPr>
          <w:rFonts w:ascii="FangSong" w:hAnsi="FangSong" w:eastAsia="FangSong" w:cs="FangSong"/>
          <w:sz w:val="31"/>
          <w:szCs w:val="31"/>
          <w:spacing w:val="-6"/>
        </w:rPr>
        <w:t>优化开发区社会治理模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式。完善南站科技商务区及周边区域建设规</w:t>
      </w:r>
      <w:r>
        <w:rPr>
          <w:rFonts w:ascii="FangSong" w:hAnsi="FangSong" w:eastAsia="FangSong" w:cs="FangSong"/>
          <w:sz w:val="31"/>
          <w:szCs w:val="31"/>
          <w:spacing w:val="-6"/>
        </w:rPr>
        <w:t>划，发挥其作为天津西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部门户的区位和交通优势，统筹兼顾产业功能和居</w:t>
      </w:r>
      <w:r>
        <w:rPr>
          <w:rFonts w:ascii="FangSong" w:hAnsi="FangSong" w:eastAsia="FangSong" w:cs="FangSong"/>
          <w:sz w:val="31"/>
          <w:szCs w:val="31"/>
          <w:spacing w:val="-6"/>
        </w:rPr>
        <w:t>住功能，提高职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住平衡率。</w:t>
      </w:r>
    </w:p>
    <w:p>
      <w:pPr>
        <w:ind w:left="42" w:firstLine="566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——</w:t>
      </w:r>
      <w:r>
        <w:rPr>
          <w:rFonts w:ascii="FangSong" w:hAnsi="FangSong" w:eastAsia="FangSong" w:cs="FangSong"/>
          <w:sz w:val="31"/>
          <w:szCs w:val="31"/>
          <w:spacing w:val="-4"/>
        </w:rPr>
        <w:t>补齐公共服务设施短板。积极承接中心城区</w:t>
      </w:r>
      <w:r>
        <w:rPr>
          <w:rFonts w:ascii="FangSong" w:hAnsi="FangSong" w:eastAsia="FangSong" w:cs="FangSong"/>
          <w:sz w:val="31"/>
          <w:szCs w:val="31"/>
          <w:spacing w:val="-5"/>
        </w:rPr>
        <w:t>人口、教育、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医疗、文化体育设施迁移。推进基本公共服务优质均衡发展，增加</w:t>
      </w:r>
    </w:p>
    <w:p>
      <w:pPr>
        <w:ind w:left="1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对重点人群的公共服务资源配置。</w:t>
      </w:r>
    </w:p>
    <w:p>
      <w:pPr>
        <w:ind w:left="613"/>
        <w:spacing w:before="1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（三）津南区更新策略</w:t>
      </w:r>
    </w:p>
    <w:p>
      <w:pPr>
        <w:ind w:right="19" w:firstLine="635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津南区地处“津城”“滨城”双城之间，发挥津滨黄金廊道区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位优势，以城市更新为契机，重点发挥绿色生态屏障、海河教育园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区、国家会展中心（天津）带动作用，打造绿色生态示范区、</w:t>
      </w:r>
      <w:r>
        <w:rPr>
          <w:rFonts w:ascii="FangSong" w:hAnsi="FangSong" w:eastAsia="FangSong" w:cs="FangSong"/>
          <w:sz w:val="31"/>
          <w:szCs w:val="31"/>
          <w:spacing w:val="-6"/>
        </w:rPr>
        <w:t>会展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经济功能区、创新发展聚集区。</w:t>
      </w:r>
    </w:p>
    <w:p>
      <w:pPr>
        <w:ind w:left="12" w:firstLine="59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发挥会展经济片区辐射带动能力，促进城区传统商圈</w:t>
      </w:r>
      <w:r>
        <w:rPr>
          <w:rFonts w:ascii="FangSong" w:hAnsi="FangSong" w:eastAsia="FangSong" w:cs="FangSong"/>
          <w:sz w:val="31"/>
          <w:szCs w:val="31"/>
          <w:spacing w:val="-6"/>
        </w:rPr>
        <w:t>提档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升级，新型消费扩容提质。做优做强会展经济，发挥会展经济辐射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带动能力，大力发展会展上下游服务业，打造国际消费中心城市、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区域商贸中心城市的重要支点。坚持“提升一批、改造一批、新建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一批”，有效盘活各类闲置资产，加快推动商业楼宇改酒店等服务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业载体，为会展中心提供有力服务保障。创新发展“老三街”等夜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间经济街区，打造“商圈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FangSong" w:hAnsi="FangSong" w:eastAsia="FangSong" w:cs="FangSong"/>
          <w:sz w:val="31"/>
          <w:szCs w:val="31"/>
          <w:spacing w:val="-7"/>
        </w:rPr>
        <w:t>生活圈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+</w:t>
      </w:r>
      <w:r>
        <w:rPr>
          <w:rFonts w:ascii="FangSong" w:hAnsi="FangSong" w:eastAsia="FangSong" w:cs="FangSong"/>
          <w:sz w:val="31"/>
          <w:szCs w:val="31"/>
          <w:spacing w:val="-7"/>
        </w:rPr>
        <w:t>夜经济”消费策源地，发力“月</w:t>
      </w:r>
    </w:p>
    <w:p>
      <w:pPr>
        <w:ind w:left="1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坛—供销”传统商圈提档升级，激发“老”商圈的“新”活力。</w:t>
      </w:r>
    </w:p>
    <w:p>
      <w:pPr>
        <w:ind w:right="22"/>
        <w:spacing w:before="184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推动工业园区转型升级。坚持制造业强区，持续推进低效</w:t>
      </w:r>
    </w:p>
    <w:p>
      <w:pPr>
        <w:ind w:left="35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园区、低效用地提质增效，依托区内龙头企业，带动产业链</w:t>
      </w:r>
      <w:r>
        <w:rPr>
          <w:rFonts w:ascii="FangSong" w:hAnsi="FangSong" w:eastAsia="FangSong" w:cs="FangSong"/>
          <w:sz w:val="31"/>
          <w:szCs w:val="31"/>
          <w:spacing w:val="-7"/>
        </w:rPr>
        <w:t>上下游</w:t>
      </w:r>
    </w:p>
    <w:p>
      <w:pPr>
        <w:spacing w:line="221" w:lineRule="auto"/>
        <w:sectPr>
          <w:footerReference w:type="default" r:id="rId39"/>
          <w:pgSz w:w="11907" w:h="16839"/>
          <w:pgMar w:top="1431" w:right="1500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2" w:right="159" w:firstLine="6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集聚发展，做强做大新兴产业链，不断提升产业链稳定性和竞争力。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加快天开高教科创园津南园建设，用好用足海教园科教资源优势，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深化科教产城融合，坚持向科技要生产力，向创新要竞争力</w:t>
      </w:r>
      <w:r>
        <w:rPr>
          <w:rFonts w:ascii="FangSong" w:hAnsi="FangSong" w:eastAsia="FangSong" w:cs="FangSong"/>
          <w:sz w:val="31"/>
          <w:szCs w:val="31"/>
          <w:spacing w:val="-6"/>
        </w:rPr>
        <w:t>。大力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发展信创产业，通过城市更新加大新基建投入，持</w:t>
      </w:r>
      <w:r>
        <w:rPr>
          <w:rFonts w:ascii="FangSong" w:hAnsi="FangSong" w:eastAsia="FangSong" w:cs="FangSong"/>
          <w:sz w:val="31"/>
          <w:szCs w:val="31"/>
          <w:spacing w:val="-6"/>
        </w:rPr>
        <w:t>续推动传统产业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升级，实现新一代信息技术与制造业深度融合。</w:t>
      </w:r>
    </w:p>
    <w:p>
      <w:pPr>
        <w:ind w:left="5" w:right="240" w:firstLine="601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推动文化和旅游融合发展。通过城市更新推动文化和</w:t>
      </w:r>
      <w:r>
        <w:rPr>
          <w:rFonts w:ascii="FangSong" w:hAnsi="FangSong" w:eastAsia="FangSong" w:cs="FangSong"/>
          <w:sz w:val="31"/>
          <w:szCs w:val="31"/>
          <w:spacing w:val="-6"/>
        </w:rPr>
        <w:t>旅游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融合发展，高品质规划建设运营葛沽民俗文化、小站兵米文化特色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小镇，打造海河旅游带上重要旅游特色节点，打造休闲度假文旅小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镇，促进新兴业态发展。</w:t>
      </w:r>
    </w:p>
    <w:p>
      <w:pPr>
        <w:ind w:left="611"/>
        <w:spacing w:before="18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（四）北辰区更新策略</w:t>
      </w:r>
    </w:p>
    <w:p>
      <w:pPr>
        <w:ind w:left="6" w:right="238" w:firstLine="619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北辰区是京滨综合发展轴的重要节点，也是津雄、津承联络通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道的途经之地，中心城区的北部门户，以城市</w:t>
      </w:r>
      <w:r>
        <w:rPr>
          <w:rFonts w:ascii="FangSong" w:hAnsi="FangSong" w:eastAsia="FangSong" w:cs="FangSong"/>
          <w:sz w:val="31"/>
          <w:szCs w:val="31"/>
          <w:spacing w:val="-6"/>
        </w:rPr>
        <w:t>更新为契机，逐步建</w:t>
      </w:r>
    </w:p>
    <w:p>
      <w:pPr>
        <w:ind w:left="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设现代宜居城区。</w:t>
      </w:r>
    </w:p>
    <w:p>
      <w:pPr>
        <w:ind w:firstLine="606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——</w:t>
      </w:r>
      <w:r>
        <w:rPr>
          <w:rFonts w:ascii="FangSong" w:hAnsi="FangSong" w:eastAsia="FangSong" w:cs="FangSong"/>
          <w:sz w:val="31"/>
          <w:szCs w:val="31"/>
          <w:spacing w:val="-7"/>
        </w:rPr>
        <w:t>持续优化城市发展格局。强化“两轴一带，一心多点”的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城市更新格局，强化京津公路黄金发展轴建设，依托现有金融、办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公功能，结合地铁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号线建设，形成产业转型与品质提升的复合型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更新主轴线；强化北运河文化休闲带的文化引领作用，带动沿线城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市空间品质内涵和外延提升；强化刘园中心作为“津城北部中心”</w:t>
      </w:r>
    </w:p>
    <w:p>
      <w:pPr>
        <w:ind w:left="30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的核心承载区域，促进片区提质升级。</w:t>
      </w:r>
    </w:p>
    <w:p>
      <w:pPr>
        <w:ind w:left="5" w:right="235" w:firstLine="601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完善产业载体功能。引导北辰经济技术开发区和北辰</w:t>
      </w:r>
      <w:r>
        <w:rPr>
          <w:rFonts w:ascii="FangSong" w:hAnsi="FangSong" w:eastAsia="FangSong" w:cs="FangSong"/>
          <w:sz w:val="31"/>
          <w:szCs w:val="31"/>
          <w:spacing w:val="-6"/>
        </w:rPr>
        <w:t>科技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园转型升级，推动产业资源集聚集约绿色高质量发展，降低产业能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耗，提高工业用地产出效率；加快推进京津医药</w:t>
      </w:r>
      <w:r>
        <w:rPr>
          <w:rFonts w:ascii="FangSong" w:hAnsi="FangSong" w:eastAsia="FangSong" w:cs="FangSong"/>
          <w:sz w:val="31"/>
          <w:szCs w:val="31"/>
          <w:spacing w:val="-6"/>
        </w:rPr>
        <w:t>谷、高端装备产业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园、华北江铜智慧产业园建设，集聚发展绿色能源、高端</w:t>
      </w:r>
      <w:r>
        <w:rPr>
          <w:rFonts w:ascii="FangSong" w:hAnsi="FangSong" w:eastAsia="FangSong" w:cs="FangSong"/>
          <w:sz w:val="31"/>
          <w:szCs w:val="31"/>
          <w:spacing w:val="-6"/>
        </w:rPr>
        <w:t>装备、智</w:t>
      </w:r>
    </w:p>
    <w:p>
      <w:pPr>
        <w:ind w:left="3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能制造、中医药等产业；优化完善工业园区的生活配</w:t>
      </w:r>
      <w:r>
        <w:rPr>
          <w:rFonts w:ascii="FangSong" w:hAnsi="FangSong" w:eastAsia="FangSong" w:cs="FangSong"/>
          <w:sz w:val="31"/>
          <w:szCs w:val="31"/>
          <w:spacing w:val="-7"/>
        </w:rPr>
        <w:t>套保障设施和</w:t>
      </w:r>
    </w:p>
    <w:p>
      <w:pPr>
        <w:spacing w:line="222" w:lineRule="auto"/>
        <w:sectPr>
          <w:footerReference w:type="default" r:id="rId40"/>
          <w:pgSz w:w="11907" w:h="16839"/>
          <w:pgMar w:top="1431" w:right="1282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spacing w:before="10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基础配套设施；提高保障性租赁住房的供给能力，促进职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住平衡；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清理低效土地和腾笼换鸟相结合，实现闲置资源更新利用。</w:t>
      </w:r>
    </w:p>
    <w:p>
      <w:pPr>
        <w:ind w:left="8" w:right="20" w:firstLine="60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——</w:t>
      </w:r>
      <w:r>
        <w:rPr>
          <w:rFonts w:ascii="FangSong" w:hAnsi="FangSong" w:eastAsia="FangSong" w:cs="FangSong"/>
          <w:sz w:val="31"/>
          <w:szCs w:val="31"/>
          <w:spacing w:val="-6"/>
        </w:rPr>
        <w:t>促进传统商贸市场转型升级。依托地铁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号线终点站和北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辰经济技术开发区打造产城融合示范区商圈；依</w:t>
      </w:r>
      <w:r>
        <w:rPr>
          <w:rFonts w:ascii="FangSong" w:hAnsi="FangSong" w:eastAsia="FangSong" w:cs="FangSong"/>
          <w:sz w:val="31"/>
          <w:szCs w:val="31"/>
          <w:spacing w:val="-6"/>
        </w:rPr>
        <w:t>托宜兴埠老街综合</w:t>
      </w:r>
    </w:p>
    <w:p>
      <w:pPr>
        <w:spacing w:line="223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体项目打造宜兴埠商圈，依托淮东路商业综合体打造淮东路商圈。</w:t>
      </w:r>
    </w:p>
    <w:p>
      <w:pPr>
        <w:ind w:left="4" w:firstLine="606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提升北运河文化休闲带。统筹大运河生态文化资源保</w:t>
      </w:r>
      <w:r>
        <w:rPr>
          <w:rFonts w:ascii="FangSong" w:hAnsi="FangSong" w:eastAsia="FangSong" w:cs="FangSong"/>
          <w:sz w:val="31"/>
          <w:szCs w:val="31"/>
          <w:spacing w:val="-6"/>
        </w:rPr>
        <w:t>护和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城市空间建设，推进北运河滨水廊道有机更新；积极利用空闲地、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低效闲置用地，增加运河两岸商业服务、文化旅游、休闲娱乐等公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bookmarkStart w:name="bookmark23" w:id="23"/>
      <w:bookmarkEnd w:id="23"/>
      <w:r>
        <w:rPr>
          <w:rFonts w:ascii="FangSong" w:hAnsi="FangSong" w:eastAsia="FangSong" w:cs="FangSong"/>
          <w:sz w:val="31"/>
          <w:szCs w:val="31"/>
          <w:spacing w:val="-3"/>
        </w:rPr>
        <w:t>共功能，点靓城市魅力空间。</w:t>
      </w:r>
    </w:p>
    <w:p>
      <w:pPr>
        <w:ind w:left="635"/>
        <w:spacing w:before="18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三、外围五区更新策略</w:t>
      </w:r>
    </w:p>
    <w:p>
      <w:pPr>
        <w:ind w:left="7" w:firstLine="634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武清区、宝坻区、宁河区、静海区、蓟州区</w:t>
      </w:r>
      <w:r>
        <w:rPr>
          <w:rFonts w:ascii="FangSong" w:hAnsi="FangSong" w:eastAsia="FangSong" w:cs="FangSong"/>
          <w:sz w:val="31"/>
          <w:szCs w:val="31"/>
          <w:spacing w:val="-7"/>
        </w:rPr>
        <w:t>城市更新范围以各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区主城区为主，推动新型城镇化建设，强化资源集聚能</w:t>
      </w:r>
      <w:r>
        <w:rPr>
          <w:rFonts w:ascii="FangSong" w:hAnsi="FangSong" w:eastAsia="FangSong" w:cs="FangSong"/>
          <w:sz w:val="31"/>
          <w:szCs w:val="31"/>
          <w:spacing w:val="-6"/>
        </w:rPr>
        <w:t>力，培育区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域辐射、服务功能，打造区域转型升级示范区、产业发展协同区、</w:t>
      </w:r>
    </w:p>
    <w:p>
      <w:pPr>
        <w:ind w:left="2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生态涵养功能区。</w:t>
      </w:r>
    </w:p>
    <w:p>
      <w:pPr>
        <w:ind w:left="11" w:right="18" w:firstLine="622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结合生产、生活、生态特色，制定差异化更新路径，因地制宜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补齐短板弱项，促进产业配套设施提质增效、市政公用设施提档升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级、公共服务设施提标扩面、环境基础设施提</w:t>
      </w:r>
      <w:r>
        <w:rPr>
          <w:rFonts w:ascii="FangSong" w:hAnsi="FangSong" w:eastAsia="FangSong" w:cs="FangSong"/>
          <w:sz w:val="31"/>
          <w:szCs w:val="31"/>
          <w:spacing w:val="-6"/>
        </w:rPr>
        <w:t>级扩能，增强对乡村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的辐射带动能力。武清、宝坻、静海各区对接落实“十四五”规划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要求，注重服务业功能优化布局，提升产业发展质</w:t>
      </w:r>
      <w:r>
        <w:rPr>
          <w:rFonts w:ascii="FangSong" w:hAnsi="FangSong" w:eastAsia="FangSong" w:cs="FangSong"/>
          <w:sz w:val="31"/>
          <w:szCs w:val="31"/>
          <w:spacing w:val="-6"/>
        </w:rPr>
        <w:t>量、做好产城融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合，持续提升建成区空间品质；蓟州、宁河、生</w:t>
      </w:r>
      <w:r>
        <w:rPr>
          <w:rFonts w:ascii="FangSong" w:hAnsi="FangSong" w:eastAsia="FangSong" w:cs="FangSong"/>
          <w:sz w:val="31"/>
          <w:szCs w:val="31"/>
          <w:spacing w:val="-6"/>
        </w:rPr>
        <w:t>态绿屏区应围绕突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出文化和生态特色，加强生态修复与生态资源资产化运营，倡导绿</w:t>
      </w:r>
    </w:p>
    <w:p>
      <w:pPr>
        <w:ind w:left="1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色低碳更新，引领生态绿色产业发展。</w:t>
      </w:r>
    </w:p>
    <w:p>
      <w:pPr>
        <w:ind w:left="616"/>
        <w:spacing w:before="1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（一）武清区更新策略</w:t>
      </w:r>
    </w:p>
    <w:p>
      <w:pPr>
        <w:spacing w:before="19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武清区地处京津发展主轴，应充分发挥京津冀协同先锋作用，</w:t>
      </w:r>
    </w:p>
    <w:p>
      <w:pPr>
        <w:spacing w:line="221" w:lineRule="auto"/>
        <w:sectPr>
          <w:footerReference w:type="default" r:id="rId41"/>
          <w:pgSz w:w="11907" w:h="16839"/>
          <w:pgMar w:top="1431" w:right="1500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5" w:right="244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发挥数据中心服务拓展、佛罗伦萨小镇商圈</w:t>
      </w:r>
      <w:r>
        <w:rPr>
          <w:rFonts w:ascii="FangSong" w:hAnsi="FangSong" w:eastAsia="FangSong" w:cs="FangSong"/>
          <w:sz w:val="31"/>
          <w:szCs w:val="31"/>
          <w:spacing w:val="-6"/>
        </w:rPr>
        <w:t>、智能轨道交通等资源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优势，当好承接北京非首都功能疏解桥头堡</w:t>
      </w:r>
      <w:r>
        <w:rPr>
          <w:rFonts w:ascii="FangSong" w:hAnsi="FangSong" w:eastAsia="FangSong" w:cs="FangSong"/>
          <w:sz w:val="31"/>
          <w:szCs w:val="31"/>
          <w:spacing w:val="-6"/>
        </w:rPr>
        <w:t>，建好武清京津产业新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城，构建京津冀协同发展先行示范区，科技创新</w:t>
      </w:r>
      <w:r>
        <w:rPr>
          <w:rFonts w:ascii="FangSong" w:hAnsi="FangSong" w:eastAsia="FangSong" w:cs="FangSong"/>
          <w:sz w:val="31"/>
          <w:szCs w:val="31"/>
          <w:spacing w:val="-3"/>
        </w:rPr>
        <w:t>先导区。</w:t>
      </w:r>
    </w:p>
    <w:p>
      <w:pPr>
        <w:ind w:left="15" w:right="241" w:firstLine="594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加强运河文化保护与传承。统筹推进大运河文化生态</w:t>
      </w:r>
      <w:r>
        <w:rPr>
          <w:rFonts w:ascii="FangSong" w:hAnsi="FangSong" w:eastAsia="FangSong" w:cs="FangSong"/>
          <w:sz w:val="31"/>
          <w:szCs w:val="31"/>
          <w:spacing w:val="-6"/>
        </w:rPr>
        <w:t>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带建设，加强文化遗产保护传承，规划建设十四仓遗址公园等文化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景观节点和运河特色小镇；推进河道水系治理管护，强化生态环境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保护修复。</w:t>
      </w:r>
    </w:p>
    <w:p>
      <w:pPr>
        <w:ind w:left="3" w:firstLine="605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——</w:t>
      </w:r>
      <w:r>
        <w:rPr>
          <w:rFonts w:ascii="FangSong" w:hAnsi="FangSong" w:eastAsia="FangSong" w:cs="FangSong"/>
          <w:sz w:val="31"/>
          <w:szCs w:val="31"/>
          <w:spacing w:val="4"/>
        </w:rPr>
        <w:t>提升城区发展活力。抢抓天津建设“国际消费中心</w:t>
      </w:r>
      <w:r>
        <w:rPr>
          <w:rFonts w:ascii="FangSong" w:hAnsi="FangSong" w:eastAsia="FangSong" w:cs="FangSong"/>
          <w:sz w:val="31"/>
          <w:szCs w:val="31"/>
          <w:spacing w:val="3"/>
        </w:rPr>
        <w:t>城市”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和“区域商贸中心城市”机遇，打造高端时尚消费和车文化体验为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主题的新商圈。促进城际站周边提档升级，新型消费扩容提质；优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化城市公园布局，改造建设“口袋公园”等，提升整体绿化覆</w:t>
      </w:r>
      <w:r>
        <w:rPr>
          <w:rFonts w:ascii="FangSong" w:hAnsi="FangSong" w:eastAsia="FangSong" w:cs="FangSong"/>
          <w:sz w:val="31"/>
          <w:szCs w:val="31"/>
          <w:spacing w:val="-11"/>
        </w:rPr>
        <w:t>盖率；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推进老旧房屋、老旧小区改造提升，完善完整社区建设；补齐补足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水电气热等城市基础设施短板，提升城区公共服务设施质量。推进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综合管廊建设，结合新功能区域建设，把综合管廊纳入规划</w:t>
      </w:r>
      <w:r>
        <w:rPr>
          <w:rFonts w:ascii="FangSong" w:hAnsi="FangSong" w:eastAsia="FangSong" w:cs="FangSong"/>
          <w:sz w:val="31"/>
          <w:szCs w:val="31"/>
          <w:spacing w:val="-6"/>
        </w:rPr>
        <w:t>，有序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实施。全力推进海绵城市建设。</w:t>
      </w:r>
    </w:p>
    <w:p>
      <w:pPr>
        <w:ind w:right="241" w:firstLine="609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推动外围城镇均衡发展。优化镇区建成区生活配套设</w:t>
      </w:r>
      <w:r>
        <w:rPr>
          <w:rFonts w:ascii="FangSong" w:hAnsi="FangSong" w:eastAsia="FangSong" w:cs="FangSong"/>
          <w:sz w:val="31"/>
          <w:szCs w:val="31"/>
          <w:spacing w:val="-6"/>
        </w:rPr>
        <w:t>施和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基础配套保障设施建设，持续改善居民生活便利性，力</w:t>
      </w:r>
      <w:r>
        <w:rPr>
          <w:rFonts w:ascii="FangSong" w:hAnsi="FangSong" w:eastAsia="FangSong" w:cs="FangSong"/>
          <w:sz w:val="31"/>
          <w:szCs w:val="31"/>
          <w:spacing w:val="-6"/>
        </w:rPr>
        <w:t>争民生福祉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达到新水平；推进“特色小镇”“国家农业公园”建设，以</w:t>
      </w:r>
      <w:r>
        <w:rPr>
          <w:rFonts w:ascii="FangSong" w:hAnsi="FangSong" w:eastAsia="FangSong" w:cs="FangSong"/>
          <w:sz w:val="31"/>
          <w:szCs w:val="31"/>
          <w:spacing w:val="-6"/>
        </w:rPr>
        <w:t>特色产</w:t>
      </w:r>
    </w:p>
    <w:p>
      <w:pPr>
        <w:ind w:left="1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业和产业文化为核心，提升城镇活力与品质。</w:t>
      </w:r>
    </w:p>
    <w:p>
      <w:pPr>
        <w:ind w:left="11" w:right="238" w:firstLine="597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推动产业园区转型升级。围绕主导产业加快产业链上</w:t>
      </w:r>
      <w:r>
        <w:rPr>
          <w:rFonts w:ascii="FangSong" w:hAnsi="FangSong" w:eastAsia="FangSong" w:cs="FangSong"/>
          <w:sz w:val="31"/>
          <w:szCs w:val="31"/>
          <w:spacing w:val="-6"/>
        </w:rPr>
        <w:t>下游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集聚发展，以京津产业新城为基础，推进主城区及各园区周边产城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融合，做强做优产业链，不断提升产业链稳定性和竞争力；推广新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能源利用、强化既有建筑节能改造，促进双碳目标稳步落实；持续</w:t>
      </w:r>
    </w:p>
    <w:p>
      <w:pPr>
        <w:ind w:left="5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推进低效园区、低效用地提质增效、转型升级，加快盘</w:t>
      </w:r>
      <w:r>
        <w:rPr>
          <w:rFonts w:ascii="FangSong" w:hAnsi="FangSong" w:eastAsia="FangSong" w:cs="FangSong"/>
          <w:sz w:val="31"/>
          <w:szCs w:val="31"/>
          <w:spacing w:val="-11"/>
        </w:rPr>
        <w:t>活存量载体；</w:t>
      </w:r>
    </w:p>
    <w:p>
      <w:pPr>
        <w:spacing w:line="219" w:lineRule="auto"/>
        <w:sectPr>
          <w:footerReference w:type="default" r:id="rId42"/>
          <w:pgSz w:w="11907" w:h="16839"/>
          <w:pgMar w:top="1431" w:right="1281" w:bottom="1503" w:left="1539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4" w:lineRule="auto"/>
        <w:rPr/>
      </w:pPr>
      <w:r/>
    </w:p>
    <w:p>
      <w:pPr>
        <w:ind w:left="32" w:right="6" w:hanging="22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有序提高土地利用效率，积极利用低效、闲置土地，逐步完善产业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园区生产、生活配套设施及公共服务设施建设，推动</w:t>
      </w:r>
      <w:r>
        <w:rPr>
          <w:rFonts w:ascii="FangSong" w:hAnsi="FangSong" w:eastAsia="FangSong" w:cs="FangSong"/>
          <w:sz w:val="31"/>
          <w:szCs w:val="31"/>
          <w:spacing w:val="-7"/>
        </w:rPr>
        <w:t>产城融合，提</w:t>
      </w:r>
    </w:p>
    <w:p>
      <w:pPr>
        <w:ind w:left="10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升园区品质。</w:t>
      </w:r>
    </w:p>
    <w:p>
      <w:pPr>
        <w:ind w:left="611"/>
        <w:spacing w:before="1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（二）宝坻区更新策略</w:t>
      </w:r>
    </w:p>
    <w:p>
      <w:pPr>
        <w:ind w:left="7" w:right="6" w:firstLine="635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宝坻区应充分发挥通宝唐黄金走廊的区域交通优势，以城市更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新为契机，推动产城融合，建设枢纽之区、</w:t>
      </w:r>
      <w:r>
        <w:rPr>
          <w:rFonts w:ascii="FangSong" w:hAnsi="FangSong" w:eastAsia="FangSong" w:cs="FangSong"/>
          <w:sz w:val="31"/>
          <w:szCs w:val="31"/>
          <w:spacing w:val="-6"/>
        </w:rPr>
        <w:t>科创之区、生态之区和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幸福之区。</w:t>
      </w:r>
    </w:p>
    <w:p>
      <w:pPr>
        <w:ind w:left="2" w:right="6" w:firstLine="604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强化区域支点功能，共建高质量发展“经济走廊”。打通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“京东黄金走廊”建设实施路径。构建现代化的综合交</w:t>
      </w:r>
      <w:r>
        <w:rPr>
          <w:rFonts w:ascii="FangSong" w:hAnsi="FangSong" w:eastAsia="FangSong" w:cs="FangSong"/>
          <w:sz w:val="31"/>
          <w:szCs w:val="31"/>
          <w:spacing w:val="-6"/>
        </w:rPr>
        <w:t>通网络，实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施宝坻区钰华街和西环路潮白河特大桥建设</w:t>
      </w:r>
      <w:r>
        <w:rPr>
          <w:rFonts w:ascii="FangSong" w:hAnsi="FangSong" w:eastAsia="FangSong" w:cs="FangSong"/>
          <w:sz w:val="31"/>
          <w:szCs w:val="31"/>
          <w:spacing w:val="-6"/>
        </w:rPr>
        <w:t>，通过路网建设等方式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加强城际铁路枢纽与城市交通无缝衔接、实现与京</w:t>
      </w:r>
      <w:r>
        <w:rPr>
          <w:rFonts w:ascii="FangSong" w:hAnsi="FangSong" w:eastAsia="FangSong" w:cs="FangSong"/>
          <w:sz w:val="31"/>
          <w:szCs w:val="31"/>
          <w:spacing w:val="-6"/>
        </w:rPr>
        <w:t>津中关村科技城</w:t>
      </w:r>
    </w:p>
    <w:p>
      <w:pPr>
        <w:ind w:left="1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直达连通，提升便捷度。完善停车设施和新能源汽车充电设施。</w:t>
      </w:r>
    </w:p>
    <w:p>
      <w:pPr>
        <w:ind w:firstLine="606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强化公共服务，提升生活宜居品质。实施社区提升行动，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推进老旧小区改造和社区治理。强化公共服务设</w:t>
      </w:r>
      <w:r>
        <w:rPr>
          <w:rFonts w:ascii="FangSong" w:hAnsi="FangSong" w:eastAsia="FangSong" w:cs="FangSong"/>
          <w:sz w:val="31"/>
          <w:szCs w:val="31"/>
          <w:spacing w:val="-6"/>
        </w:rPr>
        <w:t>施补短板行动，不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断优化教育、养老、体育健身设施。实施防灾应急提升</w:t>
      </w:r>
      <w:r>
        <w:rPr>
          <w:rFonts w:ascii="FangSong" w:hAnsi="FangSong" w:eastAsia="FangSong" w:cs="FangSong"/>
          <w:sz w:val="31"/>
          <w:szCs w:val="31"/>
          <w:spacing w:val="-6"/>
        </w:rPr>
        <w:t>行动，提升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地下空间利用和应急保障能力，加快推进新型城</w:t>
      </w:r>
      <w:r>
        <w:rPr>
          <w:rFonts w:ascii="FangSong" w:hAnsi="FangSong" w:eastAsia="FangSong" w:cs="FangSong"/>
          <w:sz w:val="31"/>
          <w:szCs w:val="31"/>
          <w:spacing w:val="-6"/>
        </w:rPr>
        <w:t>市基础设施建设和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海绵城市建设，建设安全城区、韧性城区，进一步完善城市公共服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务布局，提升城区活力。</w:t>
      </w:r>
    </w:p>
    <w:p>
      <w:pPr>
        <w:ind w:left="6" w:right="4" w:firstLine="600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——</w:t>
      </w:r>
      <w:r>
        <w:rPr>
          <w:rFonts w:ascii="FangSong" w:hAnsi="FangSong" w:eastAsia="FangSong" w:cs="FangSong"/>
          <w:sz w:val="31"/>
          <w:szCs w:val="31"/>
          <w:spacing w:val="-3"/>
        </w:rPr>
        <w:t>加快产业协同发展，促进园区提质增效。推动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5G</w:t>
      </w:r>
      <w:r>
        <w:rPr>
          <w:rFonts w:ascii="FangSong" w:hAnsi="FangSong" w:eastAsia="FangSong" w:cs="FangSong"/>
          <w:sz w:val="31"/>
          <w:szCs w:val="31"/>
          <w:spacing w:val="-3"/>
        </w:rPr>
        <w:t>、大数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据、人工智能等新一代信息技术与制造业的深度融合，加快提升京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津中关村科技城、宝坻站前区、京津新城等载体能力</w:t>
      </w:r>
      <w:r>
        <w:rPr>
          <w:rFonts w:ascii="FangSong" w:hAnsi="FangSong" w:eastAsia="FangSong" w:cs="FangSong"/>
          <w:sz w:val="31"/>
          <w:szCs w:val="31"/>
          <w:spacing w:val="-6"/>
        </w:rPr>
        <w:t>。加快工业低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效用地盘活，优化用地结构和布局，加快盘活存</w:t>
      </w:r>
      <w:r>
        <w:rPr>
          <w:rFonts w:ascii="FangSong" w:hAnsi="FangSong" w:eastAsia="FangSong" w:cs="FangSong"/>
          <w:sz w:val="31"/>
          <w:szCs w:val="31"/>
          <w:spacing w:val="-6"/>
        </w:rPr>
        <w:t>量建设用地，提升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土地节约集约利用水平，促进工业园区产业结构调整升级。</w:t>
      </w:r>
    </w:p>
    <w:p>
      <w:pPr>
        <w:ind w:right="3"/>
        <w:spacing w:before="188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践行“双碳”行动，推动绿色发展。积极融入区域生态环</w:t>
      </w:r>
    </w:p>
    <w:p>
      <w:pPr>
        <w:spacing w:line="222" w:lineRule="auto"/>
        <w:sectPr>
          <w:footerReference w:type="default" r:id="rId43"/>
          <w:pgSz w:w="11907" w:h="16839"/>
          <w:pgMar w:top="1431" w:right="1513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8" w:right="6" w:hanging="8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境大格局，实施蓝绿空间提升行动，推进绿色产业发展，打造宝坻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绿色名片。依托潮白河良好的生态景观资源，持续推进乡村振兴发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展，挖掘“旅游村”资源，结合潮白河湿地公园</w:t>
      </w:r>
      <w:r>
        <w:rPr>
          <w:rFonts w:ascii="FangSong" w:hAnsi="FangSong" w:eastAsia="FangSong" w:cs="FangSong"/>
          <w:sz w:val="31"/>
          <w:szCs w:val="31"/>
          <w:spacing w:val="-6"/>
        </w:rPr>
        <w:t>，构建游憩商娱节</w:t>
      </w:r>
    </w:p>
    <w:p>
      <w:pPr>
        <w:ind w:left="3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点，促进文旅融合。</w:t>
      </w:r>
    </w:p>
    <w:p>
      <w:pPr>
        <w:ind w:left="616"/>
        <w:spacing w:before="18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（三）宁河区更新策略</w:t>
      </w:r>
    </w:p>
    <w:p>
      <w:pPr>
        <w:ind w:right="9"/>
        <w:spacing w:before="189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宁河区地处天津市北部，以城市更新为契机，</w:t>
      </w: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通过城市平房区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治理，滨河绿廊建设，改善人居环境，建设都市活力新区。</w:t>
      </w:r>
    </w:p>
    <w:p>
      <w:pPr>
        <w:ind w:left="4" w:firstLine="606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提升芦台城区配套水平。提高水电气热等基础设施能力，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补足提升老旧社区公共服务设施，提升主要街道通行、</w:t>
      </w:r>
      <w:r>
        <w:rPr>
          <w:rFonts w:ascii="FangSong" w:hAnsi="FangSong" w:eastAsia="FangSong" w:cs="FangSong"/>
          <w:sz w:val="31"/>
          <w:szCs w:val="31"/>
          <w:spacing w:val="-6"/>
        </w:rPr>
        <w:t>停车、口袋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公园、沿街风貌等空间品质；持续推进城市完整社区建设。在</w:t>
      </w:r>
      <w:r>
        <w:rPr>
          <w:rFonts w:ascii="FangSong" w:hAnsi="FangSong" w:eastAsia="FangSong" w:cs="FangSong"/>
          <w:sz w:val="31"/>
          <w:szCs w:val="31"/>
          <w:spacing w:val="-6"/>
        </w:rPr>
        <w:t>保留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城市肌理的基础上改进平房区域老城风貌，利用边角地</w:t>
      </w:r>
      <w:r>
        <w:rPr>
          <w:rFonts w:ascii="FangSong" w:hAnsi="FangSong" w:eastAsia="FangSong" w:cs="FangSong"/>
          <w:sz w:val="31"/>
          <w:szCs w:val="31"/>
          <w:spacing w:val="-6"/>
        </w:rPr>
        <w:t>、插花地打</w:t>
      </w:r>
    </w:p>
    <w:p>
      <w:pPr>
        <w:ind w:left="1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造口袋公园。</w:t>
      </w:r>
    </w:p>
    <w:p>
      <w:pPr>
        <w:ind w:left="4" w:right="9" w:firstLine="606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传统商圈提档升级激发活力。充分发挥桥北商贸区及</w:t>
      </w:r>
      <w:r>
        <w:rPr>
          <w:rFonts w:ascii="FangSong" w:hAnsi="FangSong" w:eastAsia="FangSong" w:cs="FangSong"/>
          <w:sz w:val="31"/>
          <w:szCs w:val="31"/>
          <w:spacing w:val="-6"/>
        </w:rPr>
        <w:t>周边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城市更新片区的传统市集人气资源，打造小型商</w:t>
      </w:r>
      <w:r>
        <w:rPr>
          <w:rFonts w:ascii="FangSong" w:hAnsi="FangSong" w:eastAsia="FangSong" w:cs="FangSong"/>
          <w:sz w:val="31"/>
          <w:szCs w:val="31"/>
          <w:spacing w:val="-6"/>
        </w:rPr>
        <w:t>业街，逐步推动商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贸区向发展联动化、营销精准化、服务智慧化、体验便</w:t>
      </w:r>
      <w:r>
        <w:rPr>
          <w:rFonts w:ascii="FangSong" w:hAnsi="FangSong" w:eastAsia="FangSong" w:cs="FangSong"/>
          <w:sz w:val="31"/>
          <w:szCs w:val="31"/>
          <w:spacing w:val="-6"/>
        </w:rPr>
        <w:t>利化转型升</w:t>
      </w:r>
    </w:p>
    <w:p>
      <w:pPr>
        <w:ind w:left="21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3"/>
        </w:rPr>
        <w:t>级。</w:t>
      </w:r>
    </w:p>
    <w:p>
      <w:pPr>
        <w:ind w:left="17" w:right="9" w:firstLine="594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提升城区生态绿化水平。提升蓟运河周边沿岸地区的</w:t>
      </w:r>
      <w:r>
        <w:rPr>
          <w:rFonts w:ascii="FangSong" w:hAnsi="FangSong" w:eastAsia="FangSong" w:cs="FangSong"/>
          <w:sz w:val="31"/>
          <w:szCs w:val="31"/>
          <w:spacing w:val="-6"/>
        </w:rPr>
        <w:t>绿化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景观改造及生态品质；打造依托蓟运河水域资源的滨水公园，提升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居住水平；进行水体治理、景观提升等生态改造。</w:t>
      </w:r>
    </w:p>
    <w:p>
      <w:pPr>
        <w:ind w:left="616"/>
        <w:spacing w:before="18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（四）静海区更新策略</w:t>
      </w:r>
    </w:p>
    <w:p>
      <w:pPr>
        <w:spacing w:before="19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静海区是天津的南部门户以及天津对接雄安新区的桥头堡，以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城市更新为手段，提升区域吸引力。</w:t>
      </w:r>
    </w:p>
    <w:p>
      <w:pPr>
        <w:ind w:right="8"/>
        <w:spacing w:before="184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  <w:position w:val="18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主城地区，注重品质提升更新。渐进式推进平房片区和城</w:t>
      </w:r>
    </w:p>
    <w:p>
      <w:pPr>
        <w:ind w:left="44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中村有机更新，注重城市运营与环境提升改造相结合。以主城区十</w:t>
      </w:r>
    </w:p>
    <w:p>
      <w:pPr>
        <w:spacing w:line="222" w:lineRule="auto"/>
        <w:sectPr>
          <w:footerReference w:type="default" r:id="rId44"/>
          <w:pgSz w:w="11907" w:h="16839"/>
          <w:pgMar w:top="1431" w:right="1513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0" w:lineRule="auto"/>
        <w:rPr/>
      </w:pPr>
      <w:r/>
    </w:p>
    <w:p>
      <w:pPr>
        <w:ind w:left="4" w:right="73" w:firstLine="16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里长街（津文公路）周边区域为重点，有序推进南运河周边平房片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区城市更新，积极推动沿街工业企业地块城市更</w:t>
      </w:r>
      <w:r>
        <w:rPr>
          <w:rFonts w:ascii="FangSong" w:hAnsi="FangSong" w:eastAsia="FangSong" w:cs="FangSong"/>
          <w:sz w:val="31"/>
          <w:szCs w:val="31"/>
          <w:spacing w:val="-6"/>
        </w:rPr>
        <w:t>新改造，有序推动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区政府周边地区整体更新改造，引入文旅休闲等</w:t>
      </w:r>
      <w:r>
        <w:rPr>
          <w:rFonts w:ascii="FangSong" w:hAnsi="FangSong" w:eastAsia="FangSong" w:cs="FangSong"/>
          <w:sz w:val="31"/>
          <w:szCs w:val="31"/>
          <w:spacing w:val="-6"/>
        </w:rPr>
        <w:t>新型产业，以绣花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功夫提升公共服务功能，改善人居环境质量，提</w:t>
      </w:r>
      <w:r>
        <w:rPr>
          <w:rFonts w:ascii="FangSong" w:hAnsi="FangSong" w:eastAsia="FangSong" w:cs="FangSong"/>
          <w:sz w:val="31"/>
          <w:szCs w:val="31"/>
          <w:spacing w:val="-6"/>
        </w:rPr>
        <w:t>升市政基础设施运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行质量，推动水、电、气、热网智能化改造。积极推动</w:t>
      </w:r>
      <w:r>
        <w:rPr>
          <w:rFonts w:ascii="FangSong" w:hAnsi="FangSong" w:eastAsia="FangSong" w:cs="FangSong"/>
          <w:sz w:val="31"/>
          <w:szCs w:val="31"/>
          <w:spacing w:val="-6"/>
        </w:rPr>
        <w:t>区政府周边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地区整体改造，统筹布局公共服务设施，结合市</w:t>
      </w:r>
      <w:r>
        <w:rPr>
          <w:rFonts w:ascii="FangSong" w:hAnsi="FangSong" w:eastAsia="FangSong" w:cs="FangSong"/>
          <w:sz w:val="31"/>
          <w:szCs w:val="31"/>
          <w:spacing w:val="-6"/>
        </w:rPr>
        <w:t>域郊轨道线路与交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通站点，有序推动站点周边区域城市更新，建设城市活力中心</w:t>
      </w:r>
      <w:r>
        <w:rPr>
          <w:rFonts w:ascii="FangSong" w:hAnsi="FangSong" w:eastAsia="FangSong" w:cs="FangSong"/>
          <w:sz w:val="31"/>
          <w:szCs w:val="31"/>
          <w:spacing w:val="-6"/>
        </w:rPr>
        <w:t>。加</w:t>
      </w:r>
    </w:p>
    <w:p>
      <w:pPr>
        <w:ind w:left="1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快静海团泊健康产业园的建设。</w:t>
      </w:r>
    </w:p>
    <w:p>
      <w:pPr>
        <w:ind w:left="3" w:right="67" w:firstLine="608"/>
        <w:spacing w:before="18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产业园区，注重提质增效更新。推进旧厂房改造升级，积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极引进新型绿色产业，治理低效用地、盘活各类载体，腾笼换鸟，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为园区高质量发展提供空间。以大邱庄、子牙、国际商贸</w:t>
      </w:r>
      <w:r>
        <w:rPr>
          <w:rFonts w:ascii="FangSong" w:hAnsi="FangSong" w:eastAsia="FangSong" w:cs="FangSong"/>
          <w:sz w:val="31"/>
          <w:szCs w:val="31"/>
          <w:spacing w:val="-6"/>
        </w:rPr>
        <w:t>物流园为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重点更新片区，加强低效建设用地、空置楼宇资源利用。适度超前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布局智能基础设施，运用智慧路灯、智慧井盖、智慧泊车</w:t>
      </w:r>
      <w:r>
        <w:rPr>
          <w:rFonts w:ascii="FangSong" w:hAnsi="FangSong" w:eastAsia="FangSong" w:cs="FangSong"/>
          <w:sz w:val="31"/>
          <w:szCs w:val="31"/>
          <w:spacing w:val="-6"/>
        </w:rPr>
        <w:t>等数字基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础设施，建设宽带、融合、安全、泛在的通信网络和智能多源感知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体系。</w:t>
      </w:r>
    </w:p>
    <w:p>
      <w:pPr>
        <w:ind w:left="7" w:firstLine="604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——</w:t>
      </w:r>
      <w:r>
        <w:rPr>
          <w:rFonts w:ascii="FangSong" w:hAnsi="FangSong" w:eastAsia="FangSong" w:cs="FangSong"/>
          <w:sz w:val="31"/>
          <w:szCs w:val="31"/>
          <w:spacing w:val="-13"/>
        </w:rPr>
        <w:t>外围城镇，注重配套服务提升。依托南运河文</w:t>
      </w:r>
      <w:r>
        <w:rPr>
          <w:rFonts w:ascii="FangSong" w:hAnsi="FangSong" w:eastAsia="FangSong" w:cs="FangSong"/>
          <w:sz w:val="31"/>
          <w:szCs w:val="31"/>
          <w:spacing w:val="-14"/>
        </w:rPr>
        <w:t>化生态资源，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以运河周边特色城镇为核心节点，完善文化</w:t>
      </w:r>
      <w:r>
        <w:rPr>
          <w:rFonts w:ascii="FangSong" w:hAnsi="FangSong" w:eastAsia="FangSong" w:cs="FangSong"/>
          <w:sz w:val="31"/>
          <w:szCs w:val="31"/>
          <w:spacing w:val="-6"/>
        </w:rPr>
        <w:t>旅游产业链，依法推动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运河文化古镇城市更新；重点推进独流镇、陈官屯镇、</w:t>
      </w:r>
      <w:r>
        <w:rPr>
          <w:rFonts w:ascii="FangSong" w:hAnsi="FangSong" w:eastAsia="FangSong" w:cs="FangSong"/>
          <w:sz w:val="31"/>
          <w:szCs w:val="31"/>
          <w:spacing w:val="-6"/>
        </w:rPr>
        <w:t>双塘镇、唐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官屯镇的镇区更新，妥善保护镇区历史文物</w:t>
      </w:r>
      <w:r>
        <w:rPr>
          <w:rFonts w:ascii="FangSong" w:hAnsi="FangSong" w:eastAsia="FangSong" w:cs="FangSong"/>
          <w:sz w:val="31"/>
          <w:szCs w:val="31"/>
          <w:spacing w:val="-6"/>
        </w:rPr>
        <w:t>古迹，合理规划镇区生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产生活用地，提升改造镇区风貌，优先满足基础设施、</w:t>
      </w:r>
      <w:r>
        <w:rPr>
          <w:rFonts w:ascii="FangSong" w:hAnsi="FangSong" w:eastAsia="FangSong" w:cs="FangSong"/>
          <w:sz w:val="31"/>
          <w:szCs w:val="31"/>
          <w:spacing w:val="-6"/>
        </w:rPr>
        <w:t>公共服务设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施建设用地需求，强化镇区综合服务功能，提升镇</w:t>
      </w:r>
      <w:r>
        <w:rPr>
          <w:rFonts w:ascii="FangSong" w:hAnsi="FangSong" w:eastAsia="FangSong" w:cs="FangSong"/>
          <w:sz w:val="31"/>
          <w:szCs w:val="31"/>
          <w:spacing w:val="-6"/>
        </w:rPr>
        <w:t>区安全基础设施</w:t>
      </w:r>
    </w:p>
    <w:p>
      <w:pPr>
        <w:ind w:left="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建设。</w:t>
      </w:r>
    </w:p>
    <w:p>
      <w:pPr>
        <w:ind w:left="616"/>
        <w:spacing w:before="18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（五）蓟州区更新策略</w:t>
      </w:r>
    </w:p>
    <w:p>
      <w:pPr>
        <w:ind w:left="640"/>
        <w:spacing w:before="19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蓟州区地处燕山南麓与华北平原的交接地带，应充分发</w:t>
      </w:r>
      <w:r>
        <w:rPr>
          <w:rFonts w:ascii="FangSong" w:hAnsi="FangSong" w:eastAsia="FangSong" w:cs="FangSong"/>
          <w:sz w:val="31"/>
          <w:szCs w:val="31"/>
          <w:spacing w:val="-7"/>
        </w:rPr>
        <w:t>挥生态</w:t>
      </w:r>
    </w:p>
    <w:p>
      <w:pPr>
        <w:spacing w:line="221" w:lineRule="auto"/>
        <w:sectPr>
          <w:footerReference w:type="default" r:id="rId45"/>
          <w:pgSz w:w="11907" w:h="16839"/>
          <w:pgMar w:top="1431" w:right="1446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7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本底优势，以城市更新为契机，打造京津冀地区环境清新秀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美、宜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居宜业的和谐美丽家园。</w:t>
      </w:r>
    </w:p>
    <w:p>
      <w:pPr>
        <w:ind w:left="8" w:right="14" w:firstLine="602"/>
        <w:spacing w:before="18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分区推进城区改造更新。古城片区以保护优先，</w:t>
      </w:r>
      <w:r>
        <w:rPr>
          <w:rFonts w:ascii="FangSong" w:hAnsi="FangSong" w:eastAsia="FangSong" w:cs="FangSong"/>
          <w:sz w:val="31"/>
          <w:szCs w:val="31"/>
          <w:spacing w:val="-6"/>
        </w:rPr>
        <w:t>维护古城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整体格局与历史街区现状肌理，提升旅游服务功能与综合接待能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力。老城片区注重提升居住生活环境、完善公共服务</w:t>
      </w:r>
      <w:r>
        <w:rPr>
          <w:rFonts w:ascii="FangSong" w:hAnsi="FangSong" w:eastAsia="FangSong" w:cs="FangSong"/>
          <w:sz w:val="31"/>
          <w:szCs w:val="31"/>
          <w:spacing w:val="-6"/>
        </w:rPr>
        <w:t>设施，优化基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础设施配套。特别注重城区范围内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48</w:t>
      </w:r>
      <w:r>
        <w:rPr>
          <w:rFonts w:ascii="Times New Roman" w:hAnsi="Times New Roman" w:eastAsia="Times New Roman" w:cs="Times New Roman"/>
          <w:sz w:val="31"/>
          <w:szCs w:val="31"/>
          <w:spacing w:val="4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个村庄的改造提升，优先解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决城中心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7 </w:t>
      </w:r>
      <w:r>
        <w:rPr>
          <w:rFonts w:ascii="FangSong" w:hAnsi="FangSong" w:eastAsia="FangSong" w:cs="FangSong"/>
          <w:sz w:val="31"/>
          <w:szCs w:val="31"/>
          <w:spacing w:val="-3"/>
        </w:rPr>
        <w:t>个村通行难、环境差、配套设施不完善等突出问题。</w:t>
      </w:r>
    </w:p>
    <w:p>
      <w:pPr>
        <w:ind w:left="7" w:firstLine="604"/>
        <w:spacing w:before="18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城区构建特色鲜明的城市组团。山前组团重点进行生</w:t>
      </w:r>
      <w:r>
        <w:rPr>
          <w:rFonts w:ascii="FangSong" w:hAnsi="FangSong" w:eastAsia="FangSong" w:cs="FangSong"/>
          <w:sz w:val="31"/>
          <w:szCs w:val="31"/>
          <w:spacing w:val="-6"/>
        </w:rPr>
        <w:t>态修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复，激活游憩功能。老城组团重点提升城市品质、织补完善功能。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优化老城绿地系统，建设绿道织补串联城市生态与公共服务功能，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完善城市路网；州河园区重点强化创新带动、产城融合，</w:t>
      </w:r>
      <w:r>
        <w:rPr>
          <w:rFonts w:ascii="FangSong" w:hAnsi="FangSong" w:eastAsia="FangSong" w:cs="FangSong"/>
          <w:sz w:val="31"/>
          <w:szCs w:val="31"/>
          <w:spacing w:val="-6"/>
        </w:rPr>
        <w:t>完善城市</w:t>
      </w:r>
    </w:p>
    <w:p>
      <w:pPr>
        <w:spacing w:before="1" w:line="223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配套设施和科技研发服务设施，建设高科技孵化基地和产</w:t>
      </w:r>
      <w:r>
        <w:rPr>
          <w:rFonts w:ascii="FangSong" w:hAnsi="FangSong" w:eastAsia="FangSong" w:cs="FangSong"/>
          <w:sz w:val="31"/>
          <w:szCs w:val="31"/>
          <w:spacing w:val="-6"/>
        </w:rPr>
        <w:t>业新城。</w:t>
      </w:r>
    </w:p>
    <w:p>
      <w:pPr>
        <w:ind w:left="21" w:right="14" w:firstLine="590"/>
        <w:spacing w:before="18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——</w:t>
      </w:r>
      <w:r>
        <w:rPr>
          <w:rFonts w:ascii="FangSong" w:hAnsi="FangSong" w:eastAsia="FangSong" w:cs="FangSong"/>
          <w:sz w:val="31"/>
          <w:szCs w:val="31"/>
          <w:spacing w:val="-5"/>
        </w:rPr>
        <w:t>打造协同产业示范片区。坚持生态涵养区定位，</w:t>
      </w:r>
      <w:r>
        <w:rPr>
          <w:rFonts w:ascii="FangSong" w:hAnsi="FangSong" w:eastAsia="FangSong" w:cs="FangSong"/>
          <w:sz w:val="31"/>
          <w:szCs w:val="31"/>
          <w:spacing w:val="-6"/>
        </w:rPr>
        <w:t>推进与京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津冀地区周边县市的错位融合发展。坚持新型工业化、新型城镇化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统筹推进，推动蓟州南站片区建设，重点承接首都产业转移，打造</w:t>
      </w:r>
    </w:p>
    <w:p>
      <w:pPr>
        <w:ind w:left="1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协同示范地区、京津冀休闲康养目的地。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3280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24" w:id="24"/>
      <w:bookmarkEnd w:id="24"/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第六章</w:t>
      </w:r>
      <w:r>
        <w:rPr>
          <w:rFonts w:ascii="SimHei" w:hAnsi="SimHei" w:eastAsia="SimHei" w:cs="SimHei"/>
          <w:sz w:val="31"/>
          <w:szCs w:val="31"/>
          <w:spacing w:val="-3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工作措施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7" w:right="16" w:firstLine="626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牢固树立以人民为中心的发展思想，完整、准确、全面贯彻新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发展理念，充分发挥各级人民政府公共服务</w:t>
      </w:r>
      <w:r>
        <w:rPr>
          <w:rFonts w:ascii="FangSong" w:hAnsi="FangSong" w:eastAsia="FangSong" w:cs="FangSong"/>
          <w:sz w:val="31"/>
          <w:szCs w:val="31"/>
          <w:spacing w:val="-6"/>
        </w:rPr>
        <w:t>职责，进一步完善城市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更新体制机制和政策制度，统筹协调、细化任务、</w:t>
      </w:r>
      <w:r>
        <w:rPr>
          <w:rFonts w:ascii="FangSong" w:hAnsi="FangSong" w:eastAsia="FangSong" w:cs="FangSong"/>
          <w:sz w:val="31"/>
          <w:szCs w:val="31"/>
          <w:spacing w:val="-6"/>
        </w:rPr>
        <w:t>落实责任、形成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合力，推进城市更新行动有序实施。</w:t>
      </w:r>
    </w:p>
    <w:p>
      <w:pPr>
        <w:spacing w:line="222" w:lineRule="auto"/>
        <w:sectPr>
          <w:footerReference w:type="default" r:id="rId46"/>
          <w:pgSz w:w="11907" w:h="16839"/>
          <w:pgMar w:top="1431" w:right="1506" w:bottom="1503" w:left="1536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632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bookmark25" w:id="25"/>
      <w:bookmarkEnd w:id="25"/>
      <w:r>
        <w:rPr>
          <w:rFonts w:ascii="SimHei" w:hAnsi="SimHei" w:eastAsia="SimHei" w:cs="SimHei"/>
          <w:sz w:val="31"/>
          <w:szCs w:val="31"/>
          <w:spacing w:val="-4"/>
        </w:rPr>
        <w:t>一、加强组织推动</w:t>
      </w:r>
    </w:p>
    <w:p>
      <w:pPr>
        <w:ind w:left="9" w:right="83" w:firstLine="610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建立政府统筹、条块协作、上下衔接工作机制，充分发挥市老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旧房屋老旧小区改造提升和城市更新工作领导小组（以下简称市领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导小组）作用，推动落实体检评估、规划计划</w:t>
      </w:r>
      <w:r>
        <w:rPr>
          <w:rFonts w:ascii="FangSong" w:hAnsi="FangSong" w:eastAsia="FangSong" w:cs="FangSong"/>
          <w:sz w:val="31"/>
          <w:szCs w:val="31"/>
          <w:spacing w:val="-6"/>
        </w:rPr>
        <w:t>制定、重大问题协调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等工作。市领导小组各成员单位依据工作职责，分别制定专项工作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方案，细化年度任务措施，明确责任目标。加</w:t>
      </w:r>
      <w:r>
        <w:rPr>
          <w:rFonts w:ascii="FangSong" w:hAnsi="FangSong" w:eastAsia="FangSong" w:cs="FangSong"/>
          <w:sz w:val="31"/>
          <w:szCs w:val="31"/>
          <w:spacing w:val="-6"/>
        </w:rPr>
        <w:t>强对城市更新工作的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指导监督，强化协调联动，创新政策机制，保</w:t>
      </w:r>
      <w:r>
        <w:rPr>
          <w:rFonts w:ascii="FangSong" w:hAnsi="FangSong" w:eastAsia="FangSong" w:cs="FangSong"/>
          <w:sz w:val="31"/>
          <w:szCs w:val="31"/>
          <w:spacing w:val="-6"/>
        </w:rPr>
        <w:t>障和促进项目落地实</w:t>
      </w:r>
    </w:p>
    <w:p>
      <w:pPr>
        <w:ind w:left="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施。</w:t>
      </w:r>
    </w:p>
    <w:p>
      <w:pPr>
        <w:ind w:firstLine="62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各区人民政府要认真落实主体责任，参照市级模式建立区级工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作体系，统筹推动城市体检和城市更新，高标准编制城</w:t>
      </w:r>
      <w:r>
        <w:rPr>
          <w:rFonts w:ascii="FangSong" w:hAnsi="FangSong" w:eastAsia="FangSong" w:cs="FangSong"/>
          <w:sz w:val="31"/>
          <w:szCs w:val="31"/>
          <w:spacing w:val="-6"/>
        </w:rPr>
        <w:t>市更新项目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实施计划，做好方案策划、产业准入、建设</w:t>
      </w:r>
      <w:r>
        <w:rPr>
          <w:rFonts w:ascii="FangSong" w:hAnsi="FangSong" w:eastAsia="FangSong" w:cs="FangSong"/>
          <w:sz w:val="31"/>
          <w:szCs w:val="31"/>
          <w:spacing w:val="-13"/>
        </w:rPr>
        <w:t>推动、过程监管等工作。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街道办事处、乡镇人民政府在区人民政府统一领导下，</w:t>
      </w:r>
      <w:r>
        <w:rPr>
          <w:rFonts w:ascii="FangSong" w:hAnsi="FangSong" w:eastAsia="FangSong" w:cs="FangSong"/>
          <w:sz w:val="31"/>
          <w:szCs w:val="31"/>
          <w:spacing w:val="-6"/>
        </w:rPr>
        <w:t>发挥基层治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理作用，落实城市更新任务，健全街道搭台、社区协作、居民参与</w:t>
      </w:r>
    </w:p>
    <w:p>
      <w:pPr>
        <w:ind w:left="33"/>
        <w:spacing w:line="223" w:lineRule="auto"/>
        <w:rPr>
          <w:rFonts w:ascii="FangSong" w:hAnsi="FangSong" w:eastAsia="FangSong" w:cs="FangSong"/>
          <w:sz w:val="31"/>
          <w:szCs w:val="31"/>
        </w:rPr>
      </w:pPr>
      <w:bookmarkStart w:name="bookmark26" w:id="26"/>
      <w:bookmarkEnd w:id="26"/>
      <w:r>
        <w:rPr>
          <w:rFonts w:ascii="FangSong" w:hAnsi="FangSong" w:eastAsia="FangSong" w:cs="FangSong"/>
          <w:sz w:val="31"/>
          <w:szCs w:val="31"/>
          <w:spacing w:val="-5"/>
        </w:rPr>
        <w:t>的基层更新治理模式。</w:t>
      </w:r>
    </w:p>
    <w:p>
      <w:pPr>
        <w:ind w:left="631"/>
        <w:spacing w:before="186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二、严格全生命周期管理</w:t>
      </w:r>
    </w:p>
    <w:p>
      <w:pPr>
        <w:ind w:right="89" w:firstLine="63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坚持无体检不更新。各区人民政府定期开展城市体检</w:t>
      </w:r>
      <w:r>
        <w:rPr>
          <w:rFonts w:ascii="FangSong" w:hAnsi="FangSong" w:eastAsia="FangSong" w:cs="FangSong"/>
          <w:sz w:val="31"/>
          <w:szCs w:val="31"/>
          <w:spacing w:val="-7"/>
        </w:rPr>
        <w:t>，梳理短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板弱项、禀赋优势、产业定位、民生诉求、资源配置等，</w:t>
      </w:r>
      <w:r>
        <w:rPr>
          <w:rFonts w:ascii="FangSong" w:hAnsi="FangSong" w:eastAsia="FangSong" w:cs="FangSong"/>
          <w:sz w:val="31"/>
          <w:szCs w:val="31"/>
          <w:spacing w:val="-6"/>
        </w:rPr>
        <w:t>坚持问题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导向、目标导向，充分考虑建设规划、需求紧迫度、产权</w:t>
      </w:r>
      <w:r>
        <w:rPr>
          <w:rFonts w:ascii="FangSong" w:hAnsi="FangSong" w:eastAsia="FangSong" w:cs="FangSong"/>
          <w:sz w:val="31"/>
          <w:szCs w:val="31"/>
          <w:spacing w:val="-6"/>
        </w:rPr>
        <w:t>主体改造</w:t>
      </w:r>
    </w:p>
    <w:p>
      <w:pPr>
        <w:ind w:left="2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意愿等因素，做好城市更新项目策划。</w:t>
      </w:r>
    </w:p>
    <w:p>
      <w:pPr>
        <w:ind w:left="2" w:right="74" w:firstLine="620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加强城市更新项目策划方案编制。各区人民政府结合城市体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检，做好前期可行性研究论证工作，组织编制更新项目策划方案，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明确更新目标、项目清单、实施计划、运维方式、项目成本及资金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平衡方案等</w:t>
      </w:r>
      <w:r>
        <w:rPr>
          <w:rFonts w:ascii="SimHei" w:hAnsi="SimHei" w:eastAsia="SimHei" w:cs="SimHei"/>
          <w:sz w:val="31"/>
          <w:szCs w:val="31"/>
          <w:color w:val="0C0C0C"/>
          <w:spacing w:val="-5"/>
        </w:rPr>
        <w:t>。</w:t>
      </w:r>
      <w:r>
        <w:rPr>
          <w:rFonts w:ascii="FangSong" w:hAnsi="FangSong" w:eastAsia="FangSong" w:cs="FangSong"/>
          <w:sz w:val="31"/>
          <w:szCs w:val="31"/>
          <w:spacing w:val="-5"/>
        </w:rPr>
        <w:t>对于城市更新项目涉及地方政府债务的（包含</w:t>
      </w:r>
      <w:r>
        <w:rPr>
          <w:rFonts w:ascii="FangSong" w:hAnsi="FangSong" w:eastAsia="FangSong" w:cs="FangSong"/>
          <w:sz w:val="31"/>
          <w:szCs w:val="31"/>
          <w:spacing w:val="-6"/>
        </w:rPr>
        <w:t>专项债</w:t>
      </w:r>
    </w:p>
    <w:p>
      <w:pPr>
        <w:ind w:left="12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务和隐性债务</w:t>
      </w:r>
      <w:r>
        <w:rPr>
          <w:rFonts w:ascii="FangSong" w:hAnsi="FangSong" w:eastAsia="FangSong" w:cs="FangSong"/>
          <w:sz w:val="31"/>
          <w:szCs w:val="31"/>
          <w:spacing w:val="-60"/>
        </w:rPr>
        <w:t>），</w:t>
      </w:r>
      <w:r>
        <w:rPr>
          <w:rFonts w:ascii="FangSong" w:hAnsi="FangSong" w:eastAsia="FangSong" w:cs="FangSong"/>
          <w:sz w:val="31"/>
          <w:szCs w:val="31"/>
          <w:spacing w:val="-4"/>
        </w:rPr>
        <w:t>需在方案中明确相关债务偿还或转化路径。</w:t>
      </w:r>
    </w:p>
    <w:p>
      <w:pPr>
        <w:spacing w:line="219" w:lineRule="auto"/>
        <w:sectPr>
          <w:footerReference w:type="default" r:id="rId47"/>
          <w:pgSz w:w="11907" w:h="16839"/>
          <w:pgMar w:top="1431" w:right="1436" w:bottom="1503" w:left="1538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ind w:left="3" w:firstLine="625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制定年度实施计划。各区人民政府拟定本辖区城市更新年度实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施计划。年度实施计划应当包括具体项目（储备项目和实施项目）、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实施主体、项目概况、投资及进度安排等内容，报市领导小</w:t>
      </w:r>
      <w:r>
        <w:rPr>
          <w:rFonts w:ascii="FangSong" w:hAnsi="FangSong" w:eastAsia="FangSong" w:cs="FangSong"/>
          <w:sz w:val="31"/>
          <w:szCs w:val="31"/>
          <w:spacing w:val="-6"/>
        </w:rPr>
        <w:t>组审定</w:t>
      </w:r>
    </w:p>
    <w:p>
      <w:pPr>
        <w:ind w:left="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后实施。</w:t>
      </w:r>
    </w:p>
    <w:p>
      <w:pPr>
        <w:ind w:left="12" w:right="87" w:firstLine="616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制定城市更新项目实施方案。各区人民政府对纳入年度实施计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划的城市更新项目，组织实施主体制定实施方案，明确具体建设内</w:t>
      </w:r>
    </w:p>
    <w:p>
      <w:pPr>
        <w:ind w:left="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容，有效指导实施。</w:t>
      </w:r>
    </w:p>
    <w:p>
      <w:pPr>
        <w:ind w:left="10" w:right="85" w:firstLine="602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严格项目实施管理。各区人民政府要组织实施</w:t>
      </w:r>
      <w:r>
        <w:rPr>
          <w:rFonts w:ascii="FangSong" w:hAnsi="FangSong" w:eastAsia="FangSong" w:cs="FangSong"/>
          <w:sz w:val="31"/>
          <w:szCs w:val="31"/>
          <w:spacing w:val="-6"/>
        </w:rPr>
        <w:t>主体按照实施方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案，做好项目建设，确保项目按期实施。加强城市更新项目运维管</w:t>
      </w:r>
    </w:p>
    <w:p>
      <w:pPr>
        <w:ind w:left="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理，提升运营水平，推动项目持续发挥综合效益。</w:t>
      </w:r>
    </w:p>
    <w:p>
      <w:pPr>
        <w:ind w:right="86" w:firstLine="61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加强项目实施效果体检。在城市体检中重点考核更新效果，搭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建“城市体检—城市更新—城市体检”的闭环模式，促进</w:t>
      </w:r>
      <w:r>
        <w:rPr>
          <w:rFonts w:ascii="FangSong" w:hAnsi="FangSong" w:eastAsia="FangSong" w:cs="FangSong"/>
          <w:sz w:val="31"/>
          <w:szCs w:val="31"/>
          <w:spacing w:val="-6"/>
        </w:rPr>
        <w:t>城市更新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bookmarkStart w:name="bookmark27" w:id="27"/>
      <w:bookmarkEnd w:id="27"/>
      <w:r>
        <w:rPr>
          <w:rFonts w:ascii="FangSong" w:hAnsi="FangSong" w:eastAsia="FangSong" w:cs="FangSong"/>
          <w:sz w:val="31"/>
          <w:szCs w:val="31"/>
          <w:spacing w:val="-3"/>
        </w:rPr>
        <w:t>行动落实见效。</w:t>
      </w:r>
    </w:p>
    <w:p>
      <w:pPr>
        <w:ind w:left="630"/>
        <w:spacing w:before="18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三、健全法规政策</w:t>
      </w:r>
    </w:p>
    <w:p>
      <w:pPr>
        <w:ind w:left="5" w:right="87" w:firstLine="616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积极开展政策创新，着力完善城市更新法规政策体系，按照市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人大常委会立法计划安排，研究制定城市更新相关地方性法规，形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成与存量提质改造相适应的规划、土地、住</w:t>
      </w:r>
      <w:r>
        <w:rPr>
          <w:rFonts w:ascii="FangSong" w:hAnsi="FangSong" w:eastAsia="FangSong" w:cs="FangSong"/>
          <w:sz w:val="31"/>
          <w:szCs w:val="31"/>
          <w:spacing w:val="-6"/>
        </w:rPr>
        <w:t>房、建设、治理等配套</w:t>
      </w:r>
    </w:p>
    <w:p>
      <w:pPr>
        <w:ind w:left="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支持政策，为实施城市更新行动提供政策支撑。</w:t>
      </w:r>
    </w:p>
    <w:p>
      <w:pPr>
        <w:ind w:left="10" w:right="84" w:firstLine="60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加强政策供给。落实城市更新规划、土地等支持政策，优化存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量土地盘活利用政策。支持各区采取租让结合、先租后让、弹性年</w:t>
      </w:r>
    </w:p>
    <w:p>
      <w:pPr>
        <w:ind w:left="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期等新型方式供应工业用地，降低企业用地成本。</w:t>
      </w:r>
    </w:p>
    <w:p>
      <w:pPr>
        <w:ind w:right="11" w:firstLine="636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完善住房保障政策。坚持房子是用来住的、</w:t>
      </w:r>
      <w:r>
        <w:rPr>
          <w:rFonts w:ascii="FangSong" w:hAnsi="FangSong" w:eastAsia="FangSong" w:cs="FangSong"/>
          <w:sz w:val="31"/>
          <w:szCs w:val="31"/>
          <w:spacing w:val="-15"/>
        </w:rPr>
        <w:t>不是用来炒的定位，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建设多主体供给、多渠道保障、租购并举的住房制度。完善既有房</w:t>
      </w:r>
    </w:p>
    <w:p>
      <w:pPr>
        <w:ind w:left="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屋更新改造政策，创新小户型住房转化为保障性租赁住房引导措</w:t>
      </w:r>
    </w:p>
    <w:p>
      <w:pPr>
        <w:spacing w:line="219" w:lineRule="auto"/>
        <w:sectPr>
          <w:footerReference w:type="default" r:id="rId48"/>
          <w:pgSz w:w="11907" w:h="16839"/>
          <w:pgMar w:top="1431" w:right="1435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5"/>
        <w:spacing w:before="10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施，探索通过回购、租赁等方式腾迁小户型住房，用作保障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性租赁</w:t>
      </w:r>
    </w:p>
    <w:p>
      <w:pPr>
        <w:ind w:left="1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住房，多措并举满足新市民等群体住房需求。</w:t>
      </w:r>
    </w:p>
    <w:p>
      <w:pPr>
        <w:ind w:left="7" w:right="241" w:firstLine="622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制定建设管理政策。支持专业经营单位履行社会责任，出资参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与小区改造中相关管线设施设备的改造提升。研究制定老旧小区改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造提升技术导则。探索风貌建筑功能置换、提升利用与更新活化政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策，引导原居民外迁腾退，改善居住条件，完善城市功能。</w:t>
      </w:r>
    </w:p>
    <w:p>
      <w:pPr>
        <w:ind w:left="644"/>
        <w:spacing w:before="185" w:line="224" w:lineRule="auto"/>
        <w:rPr>
          <w:rFonts w:ascii="SimHei" w:hAnsi="SimHei" w:eastAsia="SimHei" w:cs="SimHei"/>
          <w:sz w:val="31"/>
          <w:szCs w:val="31"/>
        </w:rPr>
      </w:pPr>
      <w:bookmarkStart w:name="bookmark28" w:id="28"/>
      <w:bookmarkEnd w:id="28"/>
      <w:r>
        <w:rPr>
          <w:rFonts w:ascii="SimHei" w:hAnsi="SimHei" w:eastAsia="SimHei" w:cs="SimHei"/>
          <w:sz w:val="31"/>
          <w:szCs w:val="31"/>
          <w:spacing w:val="-5"/>
        </w:rPr>
        <w:t>四、加大多元资金投入</w:t>
      </w:r>
    </w:p>
    <w:p>
      <w:pPr>
        <w:ind w:left="7" w:right="238" w:firstLine="612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加强资金统筹，充分发挥市场在资源配置中的决定性作用，更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好发挥政府作用。加大多元资金投入，积极争</w:t>
      </w:r>
      <w:r>
        <w:rPr>
          <w:rFonts w:ascii="FangSong" w:hAnsi="FangSong" w:eastAsia="FangSong" w:cs="FangSong"/>
          <w:sz w:val="31"/>
          <w:szCs w:val="31"/>
          <w:spacing w:val="-6"/>
        </w:rPr>
        <w:t>取中央专项资金、专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项债等各类资金，保障老旧小区、公共服务设</w:t>
      </w:r>
      <w:r>
        <w:rPr>
          <w:rFonts w:ascii="FangSong" w:hAnsi="FangSong" w:eastAsia="FangSong" w:cs="FangSong"/>
          <w:sz w:val="31"/>
          <w:szCs w:val="31"/>
          <w:spacing w:val="-6"/>
        </w:rPr>
        <w:t>施、基础设施等建设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5"/>
        </w:rPr>
        <w:t>改造。</w:t>
      </w:r>
    </w:p>
    <w:p>
      <w:pPr>
        <w:ind w:left="1" w:firstLine="611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创新投融资模式，探索设立城市更新基金等，以股权为主筹集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资本金；鼓励国家政策性银行、信托基金、国有企业、商业性金融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机构等参与城市更新，筹集中长期、低成本建设资金，有序推进各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类投融资模式实践，吸引各类资金参与。发挥城市综合运营服务商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作用，开展城市更新项目全生命周期管理，建立资金“借用管还”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一体化管控体系。探索整合各方资源，积极推进老旧小区改造投融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资模式创新，探索政府、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社会资本、资源所有者、受益居民等多方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资金共担机制，吸引社会资本参与投资建设运营，引入</w:t>
      </w:r>
      <w:r>
        <w:rPr>
          <w:rFonts w:ascii="FangSong" w:hAnsi="FangSong" w:eastAsia="FangSong" w:cs="FangSong"/>
          <w:sz w:val="31"/>
          <w:szCs w:val="31"/>
          <w:spacing w:val="-11"/>
        </w:rPr>
        <w:t>专业化管理，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bookmarkStart w:name="bookmark29" w:id="29"/>
      <w:bookmarkEnd w:id="29"/>
      <w:r>
        <w:rPr>
          <w:rFonts w:ascii="FangSong" w:hAnsi="FangSong" w:eastAsia="FangSong" w:cs="FangSong"/>
          <w:sz w:val="31"/>
          <w:szCs w:val="31"/>
          <w:spacing w:val="-2"/>
        </w:rPr>
        <w:t>促进改造成果更好发挥作用。</w:t>
      </w:r>
    </w:p>
    <w:p>
      <w:pPr>
        <w:ind w:left="630"/>
        <w:spacing w:before="19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五、强化创新实践</w:t>
      </w:r>
    </w:p>
    <w:p>
      <w:pPr>
        <w:ind w:left="23" w:right="240" w:firstLine="591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健全城市体检与城市更新衔接机制。完善“一年一体检、五年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一评估”工作机制，建立市、区、街（镇）三级体检评估体系，系</w:t>
      </w:r>
    </w:p>
    <w:p>
      <w:pPr>
        <w:ind w:left="1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统查找城市发展短板问题，科学制定城市更新规划计划，建立存量</w:t>
      </w:r>
    </w:p>
    <w:p>
      <w:pPr>
        <w:spacing w:line="220" w:lineRule="auto"/>
        <w:sectPr>
          <w:footerReference w:type="default" r:id="rId49"/>
          <w:pgSz w:w="11907" w:h="16839"/>
          <w:pgMar w:top="1431" w:right="1282" w:bottom="1503" w:left="1540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1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资源统筹协调机制，整体谋划、系统推进城市更新实施。</w:t>
      </w:r>
    </w:p>
    <w:p>
      <w:pPr>
        <w:ind w:left="10" w:right="90" w:firstLine="609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推进智慧平台建设。充分发挥城市信息模型（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CIM</w:t>
      </w:r>
      <w:r>
        <w:rPr>
          <w:rFonts w:ascii="FangSong" w:hAnsi="FangSong" w:eastAsia="FangSong" w:cs="FangSong"/>
          <w:sz w:val="31"/>
          <w:szCs w:val="31"/>
          <w:spacing w:val="-4"/>
        </w:rPr>
        <w:t>）平台基础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支撑作用，广泛应用政务数据资源，为精准划分城市更新区域提供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重要参考。以数字孪生城市等先进技术为基础，构建一图总揽、多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层协同共建模式，创新应用场景，提升数字化综合治理能力。</w:t>
      </w:r>
    </w:p>
    <w:p>
      <w:pPr>
        <w:ind w:right="92" w:firstLine="619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推进智能建造。加快转变建造发展方式，提升城市更新项目精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细化设计水平，探索使用建筑信息模型（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BIM</w:t>
      </w:r>
      <w:r>
        <w:rPr>
          <w:rFonts w:ascii="FangSong" w:hAnsi="FangSong" w:eastAsia="FangSong" w:cs="FangSong"/>
          <w:sz w:val="31"/>
          <w:szCs w:val="31"/>
          <w:spacing w:val="-4"/>
        </w:rPr>
        <w:t>）技术和数值仿真分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析控制技术，提升既有建筑结构体系、厨卫成套、加装</w:t>
      </w:r>
      <w:r>
        <w:rPr>
          <w:rFonts w:ascii="FangSong" w:hAnsi="FangSong" w:eastAsia="FangSong" w:cs="FangSong"/>
          <w:sz w:val="31"/>
          <w:szCs w:val="31"/>
          <w:spacing w:val="-6"/>
        </w:rPr>
        <w:t>电梯、形象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外观等改造的可实施性和安全性。挖掘一批智能</w:t>
      </w:r>
      <w:r>
        <w:rPr>
          <w:rFonts w:ascii="FangSong" w:hAnsi="FangSong" w:eastAsia="FangSong" w:cs="FangSong"/>
          <w:sz w:val="31"/>
          <w:szCs w:val="31"/>
          <w:spacing w:val="-6"/>
        </w:rPr>
        <w:t>建造工程项目的典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型应用场景，带动形成以部品部件智能制造为主的</w:t>
      </w:r>
      <w:r>
        <w:rPr>
          <w:rFonts w:ascii="FangSong" w:hAnsi="FangSong" w:eastAsia="FangSong" w:cs="FangSong"/>
          <w:sz w:val="31"/>
          <w:szCs w:val="31"/>
          <w:spacing w:val="-6"/>
        </w:rPr>
        <w:t>全产业链，同时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建成智慧住建综合服务平台，实现工程质量、安全、农</w:t>
      </w:r>
      <w:r>
        <w:rPr>
          <w:rFonts w:ascii="FangSong" w:hAnsi="FangSong" w:eastAsia="FangSong" w:cs="FangSong"/>
          <w:sz w:val="31"/>
          <w:szCs w:val="31"/>
          <w:spacing w:val="-6"/>
        </w:rPr>
        <w:t>民工等全要</w:t>
      </w:r>
    </w:p>
    <w:p>
      <w:pPr>
        <w:ind w:left="1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素数字化管控。</w:t>
      </w:r>
    </w:p>
    <w:p>
      <w:pPr>
        <w:ind w:left="2" w:right="14" w:firstLine="61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推进建筑节能降耗。实施既有住宅节能改造，提升建筑能源利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用效率；推进太阳能、地热能、空气能、生物质能等绿色能源利用，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持续开展绿色建筑创建行动，提高绿色建筑和星级绿色建筑占比，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推动超低能耗建筑发展。推广可循环利用建材、绿色部</w:t>
      </w:r>
      <w:r>
        <w:rPr>
          <w:rFonts w:ascii="FangSong" w:hAnsi="FangSong" w:eastAsia="FangSong" w:cs="FangSong"/>
          <w:sz w:val="31"/>
          <w:szCs w:val="31"/>
          <w:spacing w:val="-6"/>
        </w:rPr>
        <w:t>品部件、绿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色装饰装修材料、节水节能建材等绿色建材产品。</w:t>
      </w:r>
    </w:p>
    <w:p>
      <w:pPr>
        <w:ind w:left="626"/>
        <w:spacing w:before="190" w:line="224" w:lineRule="auto"/>
        <w:rPr>
          <w:rFonts w:ascii="SimHei" w:hAnsi="SimHei" w:eastAsia="SimHei" w:cs="SimHei"/>
          <w:sz w:val="31"/>
          <w:szCs w:val="31"/>
        </w:rPr>
      </w:pPr>
      <w:bookmarkStart w:name="bookmark30" w:id="30"/>
      <w:bookmarkEnd w:id="30"/>
      <w:r>
        <w:rPr>
          <w:rFonts w:ascii="SimHei" w:hAnsi="SimHei" w:eastAsia="SimHei" w:cs="SimHei"/>
          <w:sz w:val="31"/>
          <w:szCs w:val="31"/>
          <w:spacing w:val="-4"/>
        </w:rPr>
        <w:t>六、做好宣传引导</w:t>
      </w:r>
    </w:p>
    <w:p>
      <w:pPr>
        <w:ind w:left="3" w:firstLine="614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广泛宣传党中央、国务院关于城市更新行动的决策部署及市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委、市政府工作要求，加强各类更新改造政策措施解读，</w:t>
      </w:r>
      <w:r>
        <w:rPr>
          <w:rFonts w:ascii="FangSong" w:hAnsi="FangSong" w:eastAsia="FangSong" w:cs="FangSong"/>
          <w:sz w:val="31"/>
          <w:szCs w:val="31"/>
          <w:spacing w:val="-6"/>
        </w:rPr>
        <w:t>及时回应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社会关切，促进形成群众参与更新项目共建共享的良好局面。加大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培训力度，通过业务培训、工作交流等多种</w:t>
      </w:r>
      <w:r>
        <w:rPr>
          <w:rFonts w:ascii="FangSong" w:hAnsi="FangSong" w:eastAsia="FangSong" w:cs="FangSong"/>
          <w:sz w:val="31"/>
          <w:szCs w:val="31"/>
          <w:spacing w:val="-13"/>
        </w:rPr>
        <w:t>方式，提高规划、设计、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施工、运行、管理等方面业务水平。宣传城市更新新理念、新举措，</w:t>
      </w:r>
    </w:p>
    <w:p>
      <w:pPr>
        <w:ind w:left="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加大对优秀项目、典型案例的宣传力度，以重大</w:t>
      </w:r>
      <w:r>
        <w:rPr>
          <w:rFonts w:ascii="FangSong" w:hAnsi="FangSong" w:eastAsia="FangSong" w:cs="FangSong"/>
          <w:sz w:val="31"/>
          <w:szCs w:val="31"/>
          <w:spacing w:val="-3"/>
        </w:rPr>
        <w:t>项目建设为龙头，</w:t>
      </w:r>
    </w:p>
    <w:p>
      <w:pPr>
        <w:spacing w:line="223" w:lineRule="auto"/>
        <w:sectPr>
          <w:footerReference w:type="default" r:id="rId50"/>
          <w:pgSz w:w="11907" w:h="16839"/>
          <w:pgMar w:top="1431" w:right="1430" w:bottom="1503" w:left="1541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ind w:left="4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以点带面、复制推广，提高社会各界对城市更新工作的认识。</w:t>
      </w:r>
    </w:p>
    <w:p>
      <w:pPr>
        <w:ind w:firstLine="626"/>
        <w:spacing w:before="18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践行美好环境与幸福生活共同缔造理念，推进基层党组织建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设、居民自治机制建设、社区服务体系建设有机结合，</w:t>
      </w:r>
      <w:r>
        <w:rPr>
          <w:rFonts w:ascii="FangSong" w:hAnsi="FangSong" w:eastAsia="FangSong" w:cs="FangSong"/>
          <w:sz w:val="31"/>
          <w:szCs w:val="31"/>
          <w:spacing w:val="-6"/>
        </w:rPr>
        <w:t>落实城市基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层党建引领城市基层治理措施，充分发挥社</w:t>
      </w:r>
      <w:r>
        <w:rPr>
          <w:rFonts w:ascii="FangSong" w:hAnsi="FangSong" w:eastAsia="FangSong" w:cs="FangSong"/>
          <w:sz w:val="31"/>
          <w:szCs w:val="31"/>
          <w:spacing w:val="-6"/>
        </w:rPr>
        <w:t>区党组织的领导作用和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党员的示范带动作用，促进小区治理模式创新；引导规划、设计、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运营等各类专业人员进社区，鼓励居民参与更新改造的方案制定、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配合施工、过程监督、管理评价等，不断增强群众的认</w:t>
      </w:r>
      <w:r>
        <w:rPr>
          <w:rFonts w:ascii="FangSong" w:hAnsi="FangSong" w:eastAsia="FangSong" w:cs="FangSong"/>
          <w:sz w:val="31"/>
          <w:szCs w:val="31"/>
          <w:spacing w:val="-6"/>
        </w:rPr>
        <w:t>同感和获得</w:t>
      </w:r>
    </w:p>
    <w:p>
      <w:pPr>
        <w:ind w:left="1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感。</w:t>
      </w:r>
    </w:p>
    <w:p>
      <w:pPr>
        <w:spacing w:line="226" w:lineRule="auto"/>
        <w:sectPr>
          <w:footerReference w:type="default" r:id="rId51"/>
          <w:pgSz w:w="11907" w:h="16839"/>
          <w:pgMar w:top="1431" w:right="1497" w:bottom="1503" w:left="1544" w:header="0" w:footer="12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spacing w:line="12234" w:lineRule="exact"/>
        <w:rPr/>
      </w:pPr>
      <w:r>
        <w:rPr>
          <w:position w:val="-244"/>
        </w:rPr>
        <w:drawing>
          <wp:inline distT="0" distB="0" distL="0" distR="0">
            <wp:extent cx="5615940" cy="776859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234" w:lineRule="exact"/>
        <w:sectPr>
          <w:footerReference w:type="default" r:id="rId52"/>
          <w:pgSz w:w="11907" w:h="16839"/>
          <w:pgMar w:top="1431" w:right="1531" w:bottom="1503" w:left="1531" w:header="0" w:footer="1252" w:gutter="0"/>
        </w:sectPr>
        <w:rPr/>
      </w:pPr>
    </w:p>
    <w:p>
      <w:pPr>
        <w:pStyle w:val="BodyText"/>
        <w:spacing w:line="337" w:lineRule="auto"/>
        <w:rPr/>
      </w:pPr>
      <w:r/>
    </w:p>
    <w:p>
      <w:pPr>
        <w:pStyle w:val="BodyText"/>
        <w:spacing w:line="337" w:lineRule="auto"/>
        <w:rPr/>
      </w:pPr>
      <w:r/>
    </w:p>
    <w:p>
      <w:pPr>
        <w:spacing w:line="12538" w:lineRule="exact"/>
        <w:rPr/>
      </w:pPr>
      <w:r>
        <w:rPr>
          <w:position w:val="-250"/>
        </w:rPr>
        <w:drawing>
          <wp:inline distT="0" distB="0" distL="0" distR="0">
            <wp:extent cx="5527200" cy="796176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7200" cy="796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38" w:lineRule="exact"/>
        <w:sectPr>
          <w:footerReference w:type="default" r:id="rId54"/>
          <w:pgSz w:w="11907" w:h="16839"/>
          <w:pgMar w:top="1431" w:right="1531" w:bottom="1503" w:left="1670" w:header="0" w:footer="1252" w:gutter="0"/>
        </w:sectPr>
        <w:rPr/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line="12492" w:lineRule="exact"/>
        <w:rPr/>
      </w:pPr>
      <w:r>
        <w:rPr>
          <w:position w:val="-249"/>
        </w:rPr>
        <w:drawing>
          <wp:inline distT="0" distB="0" distL="0" distR="0">
            <wp:extent cx="5615940" cy="793241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793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6"/>
      <w:pgSz w:w="11907" w:h="16839"/>
      <w:pgMar w:top="1431" w:right="1531" w:bottom="1503" w:left="1531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2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15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18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20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21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25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28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29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30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31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35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38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39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7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40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41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45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48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49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0"/>
      <w:spacing w:line="17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50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51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52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53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7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2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0" Type="http://schemas.openxmlformats.org/officeDocument/2006/relationships/fontTable" Target="fontTable.xml"/><Relationship Id="rId6" Type="http://schemas.openxmlformats.org/officeDocument/2006/relationships/footer" Target="footer5.xml"/><Relationship Id="rId59" Type="http://schemas.openxmlformats.org/officeDocument/2006/relationships/styles" Target="styles.xml"/><Relationship Id="rId58" Type="http://schemas.openxmlformats.org/officeDocument/2006/relationships/settings" Target="settings.xml"/><Relationship Id="rId57" Type="http://schemas.openxmlformats.org/officeDocument/2006/relationships/image" Target="media/image4.jpeg"/><Relationship Id="rId56" Type="http://schemas.openxmlformats.org/officeDocument/2006/relationships/footer" Target="footer53.xml"/><Relationship Id="rId55" Type="http://schemas.openxmlformats.org/officeDocument/2006/relationships/image" Target="media/image3.png"/><Relationship Id="rId54" Type="http://schemas.openxmlformats.org/officeDocument/2006/relationships/footer" Target="footer52.xml"/><Relationship Id="rId53" Type="http://schemas.openxmlformats.org/officeDocument/2006/relationships/image" Target="media/image2.jpeg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4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3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2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dcterms:created xsi:type="dcterms:W3CDTF">2023-08-09T17:44:17Z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2023-09-08T15:58:15</vt:filetime>
  </property>
</Properties>
</file>